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2010863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Cs/>
          <w:color w:val="00B050"/>
          <w:sz w:val="24"/>
          <w:szCs w:val="24"/>
        </w:rPr>
      </w:sdtEndPr>
      <w:sdtContent>
        <w:p w:rsidR="00354629" w:rsidRDefault="00FC1B2C" w:rsidP="00A21138">
          <w:pPr>
            <w:ind w:left="-1276"/>
          </w:pPr>
          <w:r>
            <w:rPr>
              <w:noProof/>
              <w:lang w:val="en-US" w:eastAsia="en-US"/>
            </w:rPr>
            <w:drawing>
              <wp:inline distT="0" distB="0" distL="0" distR="0" wp14:anchorId="7ACAA7B6" wp14:editId="4CF2A515">
                <wp:extent cx="3010283" cy="1865901"/>
                <wp:effectExtent l="0" t="0" r="0" b="1270"/>
                <wp:docPr id="6" name="Рисунок 6" descr="Результаты рейтинга учебных заведений Гагаузии за 2021-2022 учебный го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Результаты рейтинга учебных заведений Гагаузии за 2021-2022 учебный го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2404" cy="1885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159574" wp14:editId="081374D0">
                    <wp:simplePos x="0" y="0"/>
                    <wp:positionH relativeFrom="page">
                      <wp:posOffset>3429162</wp:posOffset>
                    </wp:positionH>
                    <wp:positionV relativeFrom="page">
                      <wp:posOffset>320498</wp:posOffset>
                    </wp:positionV>
                    <wp:extent cx="2875915" cy="3017520"/>
                    <wp:effectExtent l="0" t="0" r="0" b="0"/>
                    <wp:wrapNone/>
                    <wp:docPr id="467" name="Прямоугольник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629" w:rsidRDefault="00354629" w:rsidP="00354629">
                                <w:pPr>
                                  <w:spacing w:before="240"/>
                                  <w:ind w:left="284"/>
                                  <w:jc w:val="both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ннотация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Pr="0035462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Главное управление образования </w:t>
                                    </w:r>
                                    <w:proofErr w:type="spellStart"/>
                                    <w:r w:rsidRPr="0035462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Гагаузии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65159574" id="Прямоугольник 467" o:spid="_x0000_s1026" style="position:absolute;left:0;text-align:left;margin-left:270pt;margin-top:25.25pt;width:226.45pt;height:237.6pt;z-index:25166028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" fillcolor="#1f497d [3215]" stroked="f" strokeweight="2pt">
                    <v:textbox inset="14.4pt,14.4pt,14.4pt,28.8pt">
                      <w:txbxContent>
                        <w:p w:rsidR="00354629" w:rsidRDefault="00354629" w:rsidP="00354629">
                          <w:pPr>
                            <w:spacing w:before="240"/>
                            <w:ind w:left="284"/>
                            <w:jc w:val="both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Аннотация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Pr="0035462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Главное управление образования </w:t>
                              </w:r>
                              <w:proofErr w:type="spellStart"/>
                              <w:r w:rsidRPr="00354629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Гагаузии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546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2ED82B8" wp14:editId="2CBCAB6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5050" cy="10149840"/>
                    <wp:effectExtent l="0" t="0" r="0" b="0"/>
                    <wp:wrapNone/>
                    <wp:docPr id="466" name="Прямоугольник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5050" cy="1014984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54629" w:rsidRDefault="00FC1B2C" w:rsidP="00A21138">
                                <w:pPr>
                                  <w:ind w:left="142"/>
                                </w:pPr>
                                <w:r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 wp14:anchorId="6ABD0E13" wp14:editId="71D1E7E9">
                                      <wp:extent cx="2600743" cy="1612723"/>
                                      <wp:effectExtent l="0" t="0" r="0" b="6985"/>
                                      <wp:docPr id="5" name="Рисунок 5" descr="Click to enlarge image 308161083_1379426942581192_491779398963956846_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lick to enlarge image 308161083_1379426942581192_491779398963956846_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88165" cy="16669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2ED82B8" id="Прямоугольник 466" o:spid="_x0000_s1027" style="position:absolute;left:0;text-align:left;margin-left:0;margin-top:0;width:581.5pt;height:799.2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" fillcolor="#dbe5f1 [660]" stroked="f" strokeweight="2pt">
                    <v:fill color2="#95b3d7 [1940]" rotate="t" focusposition=".5,.5" focussize="" focus="100%" type="gradientRadial"/>
                    <v:path arrowok="t"/>
                    <v:textbox inset="21.6pt,,21.6pt">
                      <w:txbxContent>
                        <w:p w:rsidR="00354629" w:rsidRDefault="00FC1B2C" w:rsidP="00A21138">
                          <w:pPr>
                            <w:ind w:left="142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ABD0E13" wp14:editId="71D1E7E9">
                                <wp:extent cx="2600743" cy="1612723"/>
                                <wp:effectExtent l="0" t="0" r="0" b="6985"/>
                                <wp:docPr id="5" name="Рисунок 5" descr="Click to enlarge image 308161083_1379426942581192_491779398963956846_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lick to enlarge image 308161083_1379426942581192_491779398963956846_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8165" cy="1666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546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D30052B" wp14:editId="36434E5D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Прямоугольник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0249CA8F" id="Прямоугольник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 w:rsidR="0035462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F22167B" wp14:editId="69C55E9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Прямоугольник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457EC3C" id="Прямоугольник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" fillcolor="#4f81bd [3204]" stroked="f" strokeweight="2pt">
                    <w10:wrap anchorx="page" anchory="page"/>
                  </v:rect>
                </w:pict>
              </mc:Fallback>
            </mc:AlternateContent>
          </w:r>
        </w:p>
        <w:p w:rsidR="00354629" w:rsidRDefault="005F79C7">
          <w:pPr>
            <w:rPr>
              <w:rFonts w:ascii="Times New Roman" w:hAnsi="Times New Roman" w:cs="Times New Roman"/>
              <w:bCs/>
              <w:color w:val="00B050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6204E2" wp14:editId="49621EE7">
                    <wp:simplePos x="0" y="0"/>
                    <wp:positionH relativeFrom="page">
                      <wp:posOffset>3448050</wp:posOffset>
                    </wp:positionH>
                    <wp:positionV relativeFrom="page">
                      <wp:posOffset>3733800</wp:posOffset>
                    </wp:positionV>
                    <wp:extent cx="2876550" cy="2475230"/>
                    <wp:effectExtent l="0" t="0" r="0" b="0"/>
                    <wp:wrapSquare wrapText="bothSides"/>
                    <wp:docPr id="470" name="Текстовое поле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7655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0070C0"/>
                                    <w:sz w:val="56"/>
                                    <w:szCs w:val="56"/>
                                  </w:rPr>
                                  <w:alias w:val="Название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354629" w:rsidRPr="005F79C7" w:rsidRDefault="00354629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0070C0"/>
                                        <w:sz w:val="56"/>
                                        <w:szCs w:val="56"/>
                                      </w:rPr>
                                    </w:pPr>
                                    <w:r w:rsidRPr="005F79C7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0070C0"/>
                                        <w:sz w:val="56"/>
                                        <w:szCs w:val="56"/>
                                      </w:rPr>
                                      <w:t>РЕЗОЛЮЦИЯ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Подзаголовок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354629" w:rsidRDefault="00C17FA6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п</w:t>
                                    </w:r>
                                    <w:r w:rsidR="00354629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о итогам Августовской конференции педагогов и воспитателей в системе раннего и общего образования </w:t>
                                    </w:r>
                                    <w:proofErr w:type="spellStart"/>
                                    <w:r w:rsidR="00354629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Гагаузии</w:t>
                                    </w:r>
                                    <w:proofErr w:type="spellEnd"/>
                                    <w:r w:rsidR="005F79C7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- 2022</w:t>
                                    </w:r>
                                    <w:r w:rsidR="00354629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166204E2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470" o:spid="_x0000_s1028" type="#_x0000_t202" style="position:absolute;margin-left:271.5pt;margin-top:294pt;width:226.5pt;height:194.9pt;z-index:251661312;visibility:visible;mso-wrap-style:square;mso-width-percent: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0070C0"/>
                              <w:sz w:val="56"/>
                              <w:szCs w:val="56"/>
                            </w:rPr>
                            <w:alias w:val="Название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54629" w:rsidRPr="005F79C7" w:rsidRDefault="00354629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5F79C7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  <w:t>РЕЗОЛЮЦИЯ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32"/>
                              <w:szCs w:val="32"/>
                            </w:rPr>
                            <w:alias w:val="Подзаголовок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354629" w:rsidRDefault="00C17FA6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  <w:t>п</w:t>
                              </w:r>
                              <w:r w:rsidR="00354629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о итогам Августовской конференции педагогов и воспитателей в системе раннего и общего образования </w:t>
                              </w:r>
                              <w:proofErr w:type="spellStart"/>
                              <w:r w:rsidR="00354629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  <w:t>Гагаузии</w:t>
                              </w:r>
                              <w:proofErr w:type="spellEnd"/>
                              <w:r w:rsidR="005F79C7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- 2022</w:t>
                              </w:r>
                              <w:r w:rsidR="00354629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E2EB8B7" wp14:editId="517104C5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6153150</wp:posOffset>
                    </wp:positionV>
                    <wp:extent cx="2797810" cy="1431925"/>
                    <wp:effectExtent l="0" t="0" r="0" b="0"/>
                    <wp:wrapSquare wrapText="bothSides"/>
                    <wp:docPr id="465" name="Текстовое поле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1431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54629" w:rsidRDefault="005F79C7">
                                <w:pPr>
                                  <w:pStyle w:val="ad"/>
                                  <w:rPr>
                                    <w:color w:val="1F497D" w:themeColor="text2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</w:rPr>
                                    <w:alias w:val="Автор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 w:rsidRPr="005F79C7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A06BCEA" wp14:editId="3F8A24B7">
                                          <wp:extent cx="2720975" cy="1314450"/>
                                          <wp:effectExtent l="0" t="0" r="3175" b="0"/>
                                          <wp:docPr id="3" name="Рисунок 2" descr="E:\ВАЖНО\логотип - баннер\logo - finish.jpg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" name="Рисунок 3" descr="E:\ВАЖНО\логотип - баннер\logo - finish.jpg"/>
                                                  <pic:cNvPicPr/>
                                                </pic:nvPicPr>
                                                <pic:blipFill>
                                                  <a:blip r:embed="rId10"/>
                                                  <a:srcRect l="5784" t="9662" r="4044" b="724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56696" cy="13317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2EB8B7" id="Текстовое поле 465" o:spid="_x0000_s1029" type="#_x0000_t202" style="position:absolute;margin-left:270.75pt;margin-top:484.5pt;width:220.3pt;height:112.7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" filled="f" stroked="f" strokeweight=".5pt">
                    <v:textbox>
                      <w:txbxContent>
                        <w:p w:rsidR="00354629" w:rsidRDefault="005F79C7">
                          <w:pPr>
                            <w:pStyle w:val="ad"/>
                            <w:rPr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Автор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Pr="005F79C7">
                                <w:rPr>
                                  <w:noProof/>
                                </w:rPr>
                                <w:drawing>
                                  <wp:inline distT="0" distB="0" distL="0" distR="0" wp14:anchorId="0A06BCEA" wp14:editId="3F8A24B7">
                                    <wp:extent cx="2720975" cy="1314450"/>
                                    <wp:effectExtent l="0" t="0" r="3175" b="0"/>
                                    <wp:docPr id="3" name="Рисунок 2" descr="E:\ВАЖНО\логотип - баннер\logo - finish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Рисунок 3" descr="E:\ВАЖНО\логотип - баннер\logo - finish.jp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rcRect l="5784" t="9662" r="4044" b="72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56696" cy="13317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54629">
            <w:rPr>
              <w:rFonts w:ascii="Times New Roman" w:hAnsi="Times New Roman" w:cs="Times New Roman"/>
              <w:bCs/>
              <w:color w:val="00B050"/>
              <w:sz w:val="24"/>
              <w:szCs w:val="24"/>
            </w:rPr>
            <w:br w:type="page"/>
          </w:r>
        </w:p>
      </w:sdtContent>
    </w:sdt>
    <w:p w:rsidR="004E6937" w:rsidRPr="00A5323A" w:rsidRDefault="006E752D" w:rsidP="00A5323A">
      <w:pPr>
        <w:shd w:val="clear" w:color="auto" w:fill="DBE5F1" w:themeFill="accent1" w:themeFillTint="33"/>
        <w:spacing w:after="0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5323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РЕЗОЛЮЦИЯ </w:t>
      </w:r>
    </w:p>
    <w:p w:rsidR="004E6937" w:rsidRPr="00A5323A" w:rsidRDefault="004E6937" w:rsidP="00A5323A">
      <w:pPr>
        <w:pStyle w:val="Default"/>
        <w:shd w:val="clear" w:color="auto" w:fill="DBE5F1" w:themeFill="accent1" w:themeFillTint="33"/>
        <w:spacing w:line="276" w:lineRule="auto"/>
        <w:ind w:right="-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5323A">
        <w:rPr>
          <w:rFonts w:ascii="Times New Roman" w:hAnsi="Times New Roman" w:cs="Times New Roman"/>
          <w:b/>
          <w:bCs/>
          <w:sz w:val="26"/>
          <w:szCs w:val="26"/>
        </w:rPr>
        <w:t>АВГУСТОВСКОЙ КОНФЕРЕНЦИИ ПЕДАГОГОВ</w:t>
      </w:r>
      <w:r w:rsidR="00982FDD" w:rsidRPr="00A5323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5323A">
        <w:rPr>
          <w:rFonts w:ascii="Times New Roman" w:hAnsi="Times New Roman" w:cs="Times New Roman"/>
          <w:b/>
          <w:bCs/>
          <w:sz w:val="26"/>
          <w:szCs w:val="26"/>
        </w:rPr>
        <w:t>АТО ГАГАУЗИЯ – 2022</w:t>
      </w:r>
    </w:p>
    <w:p w:rsidR="0054392B" w:rsidRPr="00E21EB6" w:rsidRDefault="0054392B" w:rsidP="00E21EB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2060"/>
        </w:rPr>
      </w:pPr>
      <w:r w:rsidRPr="00E21EB6">
        <w:rPr>
          <w:rFonts w:ascii="Times New Roman" w:hAnsi="Times New Roman" w:cs="Times New Roman"/>
          <w:b/>
          <w:bCs/>
          <w:color w:val="auto"/>
        </w:rPr>
        <w:t>26 августа 2022 года</w:t>
      </w:r>
      <w:r w:rsidRPr="00E21EB6">
        <w:rPr>
          <w:rFonts w:ascii="Times New Roman" w:hAnsi="Times New Roman" w:cs="Times New Roman"/>
          <w:bCs/>
          <w:color w:val="auto"/>
        </w:rPr>
        <w:t xml:space="preserve"> под патронатом Главного управления образования </w:t>
      </w:r>
      <w:proofErr w:type="spellStart"/>
      <w:r w:rsidRPr="00E21EB6">
        <w:rPr>
          <w:rFonts w:ascii="Times New Roman" w:hAnsi="Times New Roman" w:cs="Times New Roman"/>
          <w:bCs/>
          <w:color w:val="auto"/>
        </w:rPr>
        <w:t>Гагаузии</w:t>
      </w:r>
      <w:proofErr w:type="spellEnd"/>
      <w:r w:rsidRPr="00E21EB6">
        <w:rPr>
          <w:rFonts w:ascii="Times New Roman" w:hAnsi="Times New Roman" w:cs="Times New Roman"/>
          <w:bCs/>
          <w:color w:val="auto"/>
        </w:rPr>
        <w:t xml:space="preserve"> прошла Августовская педагогическая конференция с работниками </w:t>
      </w:r>
      <w:r w:rsidR="00F46B0A">
        <w:rPr>
          <w:rFonts w:ascii="Times New Roman" w:hAnsi="Times New Roman" w:cs="Times New Roman"/>
          <w:bCs/>
          <w:color w:val="auto"/>
        </w:rPr>
        <w:t>начального и среднего</w:t>
      </w:r>
      <w:r w:rsidRPr="00E21EB6">
        <w:rPr>
          <w:rFonts w:ascii="Times New Roman" w:hAnsi="Times New Roman" w:cs="Times New Roman"/>
          <w:bCs/>
          <w:color w:val="auto"/>
        </w:rPr>
        <w:t xml:space="preserve"> образования на тему</w:t>
      </w:r>
      <w:r w:rsidRPr="00E21EB6">
        <w:rPr>
          <w:rFonts w:ascii="Times New Roman" w:hAnsi="Times New Roman" w:cs="Times New Roman"/>
          <w:b/>
          <w:bCs/>
          <w:i/>
          <w:color w:val="auto"/>
        </w:rPr>
        <w:t xml:space="preserve"> </w:t>
      </w:r>
      <w:r w:rsidR="004E6937" w:rsidRPr="00E21EB6">
        <w:rPr>
          <w:rFonts w:ascii="Times New Roman" w:hAnsi="Times New Roman" w:cs="Times New Roman"/>
          <w:b/>
          <w:bCs/>
          <w:i/>
          <w:color w:val="002060"/>
        </w:rPr>
        <w:t>«РАЗВИТИЕ СИСТЕМЫ ОБРАЗОВАНИЯ ГАГАУЗИИ: УЧИТЬ, ВОСПИТЫВАТЬ, ПОБЕЖДАТЬ ВМЕСТЕ»</w:t>
      </w:r>
      <w:r w:rsidR="00E21EB6">
        <w:rPr>
          <w:rFonts w:ascii="Times New Roman" w:hAnsi="Times New Roman" w:cs="Times New Roman"/>
          <w:b/>
          <w:bCs/>
          <w:i/>
          <w:color w:val="002060"/>
        </w:rPr>
        <w:t>.</w:t>
      </w:r>
    </w:p>
    <w:p w:rsidR="000D062F" w:rsidRPr="00E21EB6" w:rsidRDefault="0054392B" w:rsidP="0054392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2060"/>
        </w:rPr>
      </w:pPr>
      <w:r w:rsidRPr="00E21EB6">
        <w:rPr>
          <w:rFonts w:ascii="Times New Roman" w:hAnsi="Times New Roman" w:cs="Times New Roman"/>
          <w:b/>
          <w:bCs/>
          <w:color w:val="auto"/>
        </w:rPr>
        <w:t>20 сентября 2022 года</w:t>
      </w:r>
      <w:r w:rsidRPr="00E21EB6">
        <w:rPr>
          <w:rFonts w:ascii="Times New Roman" w:hAnsi="Times New Roman" w:cs="Times New Roman"/>
          <w:bCs/>
          <w:color w:val="auto"/>
        </w:rPr>
        <w:t xml:space="preserve"> под патронатом Главного управления образования </w:t>
      </w:r>
      <w:proofErr w:type="spellStart"/>
      <w:r w:rsidRPr="00E21EB6">
        <w:rPr>
          <w:rFonts w:ascii="Times New Roman" w:hAnsi="Times New Roman" w:cs="Times New Roman"/>
          <w:bCs/>
          <w:color w:val="auto"/>
        </w:rPr>
        <w:t>Гагаузии</w:t>
      </w:r>
      <w:proofErr w:type="spellEnd"/>
      <w:r w:rsidRPr="00E21EB6">
        <w:rPr>
          <w:rFonts w:ascii="Times New Roman" w:hAnsi="Times New Roman" w:cs="Times New Roman"/>
          <w:bCs/>
          <w:color w:val="auto"/>
        </w:rPr>
        <w:t xml:space="preserve"> прошла Августовская педагогическая конференция с работниками </w:t>
      </w:r>
      <w:r w:rsidR="00E21EB6" w:rsidRPr="00E21EB6">
        <w:rPr>
          <w:rFonts w:ascii="Times New Roman" w:hAnsi="Times New Roman" w:cs="Times New Roman"/>
          <w:bCs/>
          <w:color w:val="auto"/>
        </w:rPr>
        <w:t>раннего</w:t>
      </w:r>
      <w:r w:rsidRPr="00E21EB6">
        <w:rPr>
          <w:rFonts w:ascii="Times New Roman" w:hAnsi="Times New Roman" w:cs="Times New Roman"/>
          <w:bCs/>
          <w:color w:val="auto"/>
        </w:rPr>
        <w:t xml:space="preserve"> образования на тему</w:t>
      </w:r>
      <w:r w:rsidR="002E6C67" w:rsidRPr="00E21EB6">
        <w:rPr>
          <w:rFonts w:ascii="Times New Roman" w:hAnsi="Times New Roman" w:cs="Times New Roman"/>
          <w:b/>
          <w:bCs/>
          <w:i/>
          <w:color w:val="002060"/>
        </w:rPr>
        <w:t xml:space="preserve"> </w:t>
      </w:r>
      <w:r w:rsidR="000D062F" w:rsidRPr="00E21EB6">
        <w:rPr>
          <w:rFonts w:ascii="Times New Roman" w:hAnsi="Times New Roman" w:cs="Times New Roman"/>
          <w:b/>
          <w:bCs/>
          <w:i/>
          <w:color w:val="002060"/>
        </w:rPr>
        <w:t>«РАСТИМ РАЗВИВАЯ, УЧИМ ИГРАЯ СЧАСТЛИВУЮ ЛИЧНОСТЬ!»</w:t>
      </w:r>
    </w:p>
    <w:p w:rsidR="000E4EE0" w:rsidRDefault="000E4EE0" w:rsidP="000E4EE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E4EE0" w:rsidRDefault="000E4EE0" w:rsidP="000E4EE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83C">
        <w:rPr>
          <w:rFonts w:ascii="Times New Roman" w:hAnsi="Times New Roman" w:cs="Times New Roman"/>
          <w:b/>
          <w:color w:val="002060"/>
          <w:sz w:val="24"/>
          <w:szCs w:val="24"/>
        </w:rPr>
        <w:t>ОСНОВНЫЕ НАПРАВЛЕНИЯ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ДЕЯТЕЛЬНОСТИ СИСТЕМЫ РАННЕГО</w:t>
      </w:r>
      <w:r w:rsidR="00F46B0A">
        <w:rPr>
          <w:rFonts w:ascii="Times New Roman" w:hAnsi="Times New Roman" w:cs="Times New Roman"/>
          <w:b/>
          <w:color w:val="002060"/>
          <w:sz w:val="24"/>
          <w:szCs w:val="24"/>
        </w:rPr>
        <w:t>, НАЧАЛЬНОГО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 </w:t>
      </w:r>
      <w:r w:rsidR="00F46B0A">
        <w:rPr>
          <w:rFonts w:ascii="Times New Roman" w:hAnsi="Times New Roman" w:cs="Times New Roman"/>
          <w:b/>
          <w:color w:val="002060"/>
          <w:sz w:val="24"/>
          <w:szCs w:val="24"/>
        </w:rPr>
        <w:t>СРЕДНЕГО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ОБРАЗОВАНИЯ</w:t>
      </w:r>
      <w:r w:rsidRPr="005F3C85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3C85">
        <w:rPr>
          <w:rFonts w:ascii="Times New Roman" w:hAnsi="Times New Roman" w:cs="Times New Roman"/>
          <w:sz w:val="24"/>
          <w:szCs w:val="24"/>
        </w:rPr>
        <w:t>формирование эффективной системы выявления, поддержки и развития способностей и талантов у детей и молодежи; создание условий для воспитания гармонично развитой и социально ответственной личности на основе духовно-нравственных це</w:t>
      </w:r>
      <w:r>
        <w:rPr>
          <w:rFonts w:ascii="Times New Roman" w:hAnsi="Times New Roman" w:cs="Times New Roman"/>
          <w:sz w:val="24"/>
          <w:szCs w:val="24"/>
        </w:rPr>
        <w:t>нностей</w:t>
      </w:r>
      <w:r w:rsidRPr="005F3C85">
        <w:rPr>
          <w:rFonts w:ascii="Times New Roman" w:hAnsi="Times New Roman" w:cs="Times New Roman"/>
          <w:sz w:val="24"/>
          <w:szCs w:val="24"/>
        </w:rPr>
        <w:t>, исторических и национально</w:t>
      </w:r>
      <w:r>
        <w:rPr>
          <w:rFonts w:ascii="Times New Roman" w:hAnsi="Times New Roman" w:cs="Times New Roman"/>
          <w:sz w:val="24"/>
          <w:szCs w:val="24"/>
        </w:rPr>
        <w:t xml:space="preserve">-культурных традиций; обеспечения равного доступа всему населению АТО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Гагаузия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всеохватному и справедливому образованию; гарантии всем детям, молодым людям и взрослым возможности обрести необходимые навыки и языковые компетенции, востребованные в профессиональной сфере и современном обществе</w:t>
      </w:r>
      <w:r w:rsidR="002957E9">
        <w:rPr>
          <w:rFonts w:ascii="Times New Roman" w:hAnsi="Times New Roman" w:cs="Times New Roman"/>
          <w:sz w:val="24"/>
          <w:szCs w:val="24"/>
        </w:rPr>
        <w:t>.</w:t>
      </w:r>
    </w:p>
    <w:p w:rsidR="000E4EE0" w:rsidRDefault="000E4EE0" w:rsidP="000E4EE0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83C">
        <w:rPr>
          <w:rFonts w:ascii="Times New Roman" w:hAnsi="Times New Roman" w:cs="Times New Roman"/>
          <w:b/>
          <w:color w:val="002060"/>
          <w:sz w:val="24"/>
          <w:szCs w:val="24"/>
        </w:rPr>
        <w:t>ОСНОВНЫМИ УСЛОВИЯМИ</w:t>
      </w:r>
      <w:r w:rsidRPr="004E383C">
        <w:rPr>
          <w:rFonts w:ascii="Times New Roman" w:hAnsi="Times New Roman" w:cs="Times New Roman"/>
          <w:sz w:val="24"/>
          <w:szCs w:val="24"/>
        </w:rPr>
        <w:t xml:space="preserve"> для повышения качества образования является работа с учителем, обновление содержания образования, объективное проведение оценочных процедур, методическое сопровождение и совершенствование инфраструктуры образовательных </w:t>
      </w:r>
      <w:r>
        <w:rPr>
          <w:rFonts w:ascii="Times New Roman" w:hAnsi="Times New Roman" w:cs="Times New Roman"/>
          <w:sz w:val="24"/>
          <w:szCs w:val="24"/>
        </w:rPr>
        <w:t xml:space="preserve">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Гагаузии</w:t>
      </w:r>
      <w:proofErr w:type="spellEnd"/>
      <w:r w:rsidRPr="004E38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83C">
        <w:rPr>
          <w:rFonts w:ascii="Times New Roman" w:hAnsi="Times New Roman" w:cs="Times New Roman"/>
          <w:sz w:val="24"/>
          <w:szCs w:val="24"/>
        </w:rPr>
        <w:t>Содержательная работа, связанная с повышением качества образования, должна сопровождаться совершенствованием материально-технического обеспечения и развитием инфраструктуры образовательной системы.</w:t>
      </w:r>
    </w:p>
    <w:p w:rsidR="0058736F" w:rsidRPr="0088641D" w:rsidRDefault="0058736F" w:rsidP="0088641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29C" w:rsidRDefault="00607C68" w:rsidP="000B429C">
      <w:pPr>
        <w:shd w:val="clear" w:color="auto" w:fill="DBE5F1" w:themeFill="accent1" w:themeFillTint="33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8641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ПРИОРИТЕТНЫ</w:t>
      </w:r>
      <w:r w:rsidR="00982FDD" w:rsidRPr="0088641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Е НАПРАВЛЕНИЯ </w:t>
      </w:r>
      <w:r w:rsidRPr="0088641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 2022-2023 ГОД</w:t>
      </w:r>
      <w:r w:rsidR="00E21E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982FDD" w:rsidRDefault="00E21EB6" w:rsidP="000B429C">
      <w:pPr>
        <w:shd w:val="clear" w:color="auto" w:fill="DBE5F1" w:themeFill="accent1" w:themeFillTint="33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в системе </w:t>
      </w:r>
      <w:r w:rsidR="000B429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образования </w:t>
      </w:r>
    </w:p>
    <w:p w:rsidR="00F46B0A" w:rsidRPr="00AD2339" w:rsidRDefault="00F46B0A" w:rsidP="00F17991">
      <w:pPr>
        <w:pStyle w:val="aa"/>
        <w:numPr>
          <w:ilvl w:val="0"/>
          <w:numId w:val="10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Достижение высокого уровня профессионализма педагогов </w:t>
      </w:r>
      <w:r w:rsidR="00F43CF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через продвижение передового педагогического опыта, организацию наставничества, через функционирование школы молодого учителя и своевременную курсовую подготовку в аккредитованных высших заведениях РМ, а также в зарубежных высших школах</w:t>
      </w:r>
    </w:p>
    <w:p w:rsidR="00F46B0A" w:rsidRPr="00AD2339" w:rsidRDefault="00F24223" w:rsidP="00F17991">
      <w:pPr>
        <w:pStyle w:val="aa"/>
        <w:numPr>
          <w:ilvl w:val="0"/>
          <w:numId w:val="10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Организация процесса обучения, обеспечивающего прочность знаний учащихся через </w:t>
      </w:r>
      <w:r w:rsidR="007E44F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применение административных и педагогических решений/действий, ведущих к</w:t>
      </w:r>
      <w:r w:rsidR="007E44FD" w:rsidRPr="00AD2339">
        <w:rPr>
          <w:color w:val="002060"/>
        </w:rPr>
        <w:t xml:space="preserve"> </w:t>
      </w:r>
      <w:r w:rsidR="007E44F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повышению качества образования, ведущего к востребованным, равноправным и эффективным результатам обучения;</w:t>
      </w:r>
    </w:p>
    <w:p w:rsidR="00F24223" w:rsidRPr="00AD2339" w:rsidRDefault="00F24223" w:rsidP="00F17991">
      <w:pPr>
        <w:pStyle w:val="aa"/>
        <w:numPr>
          <w:ilvl w:val="0"/>
          <w:numId w:val="10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Создание современных и комфортных условий в образовательных учреждениях </w:t>
      </w:r>
      <w:r w:rsidR="00853C7C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посредством участия в разного рода образовательных проектах и применения вкусового стиля по оснащению и оформлению рабочих кабинетов, лабораторий, библиотечных залов, спортивных залов/площадок и др.</w:t>
      </w:r>
    </w:p>
    <w:p w:rsidR="00F24223" w:rsidRPr="00AD2339" w:rsidRDefault="00210CD8" w:rsidP="003B787A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Стимулирование и подготовка педагогов к аттестации </w:t>
      </w:r>
      <w:r w:rsidR="007E44FD" w:rsidRPr="00AD2339">
        <w:rPr>
          <w:rStyle w:val="ac"/>
          <w:rFonts w:ascii="Times New Roman" w:hAnsi="Times New Roman" w:cs="Times New Roman"/>
          <w:color w:val="002060"/>
        </w:rPr>
        <w:t>через</w:t>
      </w:r>
      <w:r w:rsidR="003B787A" w:rsidRPr="00AD2339">
        <w:rPr>
          <w:color w:val="002060"/>
        </w:rPr>
        <w:t xml:space="preserve"> </w:t>
      </w:r>
      <w:r w:rsidR="003B787A" w:rsidRPr="00AD2339">
        <w:rPr>
          <w:rStyle w:val="ac"/>
          <w:rFonts w:ascii="Times New Roman" w:hAnsi="Times New Roman" w:cs="Times New Roman"/>
          <w:color w:val="002060"/>
        </w:rPr>
        <w:t>обеспечение системы мероприятий по формированию роста профессиональной компетенции педагогов и менеджеров;</w:t>
      </w:r>
    </w:p>
    <w:p w:rsidR="00210CD8" w:rsidRPr="00AD2339" w:rsidRDefault="00210CD8" w:rsidP="00F46B0A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lastRenderedPageBreak/>
        <w:t xml:space="preserve">Внедрение грамотно встроенной методической работы в образовательных учреждениях через </w:t>
      </w:r>
      <w:r w:rsidR="008C1E8D" w:rsidRPr="00AD2339">
        <w:rPr>
          <w:rStyle w:val="ac"/>
          <w:rFonts w:ascii="Times New Roman" w:hAnsi="Times New Roman" w:cs="Times New Roman"/>
          <w:color w:val="002060"/>
        </w:rPr>
        <w:t>совершенствование научно-методического блока административной деятельности в учреждении;</w:t>
      </w:r>
    </w:p>
    <w:p w:rsidR="00210CD8" w:rsidRPr="00AD2339" w:rsidRDefault="00F3075F" w:rsidP="00F46B0A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Сопровождение молодых педагогов педагогами-наставниками </w:t>
      </w:r>
      <w:r w:rsidR="008C1E8D" w:rsidRPr="00AD2339">
        <w:rPr>
          <w:rStyle w:val="ac"/>
          <w:rFonts w:ascii="Times New Roman" w:hAnsi="Times New Roman" w:cs="Times New Roman"/>
          <w:color w:val="002060"/>
        </w:rPr>
        <w:t>посредством бесперебойного функционирования Школы молодого учителя и системы наставничества в образовательном учреждении и в Главном управлении образования;</w:t>
      </w:r>
    </w:p>
    <w:p w:rsidR="00F3075F" w:rsidRPr="00AD2339" w:rsidRDefault="00F3075F" w:rsidP="00F46B0A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Организация самообразования педагогов посредством </w:t>
      </w:r>
      <w:r w:rsidR="00EB162C" w:rsidRPr="00AD2339">
        <w:rPr>
          <w:rStyle w:val="ac"/>
          <w:rFonts w:ascii="Times New Roman" w:hAnsi="Times New Roman" w:cs="Times New Roman"/>
          <w:color w:val="002060"/>
        </w:rPr>
        <w:t>реализации Стандартов качества профессиональной компетенции дидактических кадров;</w:t>
      </w:r>
    </w:p>
    <w:p w:rsidR="00EF0A7D" w:rsidRPr="00AD2339" w:rsidRDefault="00F3075F" w:rsidP="00EF0A7D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Внедрение системы материальной поддержки профессиональных ус</w:t>
      </w:r>
      <w:r w:rsidR="00EB162C" w:rsidRPr="00AD2339">
        <w:rPr>
          <w:rStyle w:val="ac"/>
          <w:rFonts w:ascii="Times New Roman" w:hAnsi="Times New Roman" w:cs="Times New Roman"/>
          <w:color w:val="002060"/>
        </w:rPr>
        <w:t>пехов педагогических работников;</w:t>
      </w:r>
    </w:p>
    <w:p w:rsidR="003B787A" w:rsidRPr="00AD2339" w:rsidRDefault="003B787A" w:rsidP="003B787A">
      <w:pPr>
        <w:pStyle w:val="a5"/>
        <w:numPr>
          <w:ilvl w:val="0"/>
          <w:numId w:val="9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Привлечение, подготовка и удержание в профессии педагогов для обеспечения качественного образования;</w:t>
      </w:r>
    </w:p>
    <w:p w:rsidR="00EF0A7D" w:rsidRPr="00AD2339" w:rsidRDefault="00370A9B" w:rsidP="00533860">
      <w:pPr>
        <w:pStyle w:val="aa"/>
        <w:numPr>
          <w:ilvl w:val="0"/>
          <w:numId w:val="12"/>
        </w:numPr>
        <w:spacing w:before="0" w:after="0" w:line="240" w:lineRule="auto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Осознание </w:t>
      </w:r>
      <w:proofErr w:type="spellStart"/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самоценности</w:t>
      </w:r>
      <w:proofErr w:type="spellEnd"/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каж</w:t>
      </w:r>
      <w:r w:rsidR="00EF0A7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дого школьника как уникальной и </w:t>
      </w: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неповторимой личности </w:t>
      </w:r>
      <w:r w:rsidR="00533860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посредством реализации Стандартов профессиональной компетентности дидактических кадров;</w:t>
      </w:r>
    </w:p>
    <w:p w:rsidR="00370A9B" w:rsidRPr="00AD2339" w:rsidRDefault="00370A9B" w:rsidP="00533860">
      <w:pPr>
        <w:pStyle w:val="aa"/>
        <w:numPr>
          <w:ilvl w:val="0"/>
          <w:numId w:val="12"/>
        </w:numPr>
        <w:spacing w:before="0" w:after="0" w:line="240" w:lineRule="auto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Раскрытие потенциала развития каждого ребенка </w:t>
      </w:r>
      <w:r w:rsidR="00533860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посредством индивидуализации учебно-воспитательного процесса, вовлечения учащихся в образовательные малые и большие проекты по интересам с учетом их индивидуальных психологических и физических способностей;</w:t>
      </w:r>
    </w:p>
    <w:p w:rsidR="00370A9B" w:rsidRPr="00AD2339" w:rsidRDefault="00976A8B" w:rsidP="00533860">
      <w:pPr>
        <w:pStyle w:val="aa"/>
        <w:numPr>
          <w:ilvl w:val="0"/>
          <w:numId w:val="12"/>
        </w:numPr>
        <w:spacing w:before="0" w:after="0" w:line="240" w:lineRule="auto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Реализация в образовательных учреждениях проекта «Каждый ребенок успешен и талантлив»</w:t>
      </w:r>
    </w:p>
    <w:p w:rsidR="00976A8B" w:rsidRPr="00AD2339" w:rsidRDefault="00EF0A7D" w:rsidP="00310854">
      <w:pPr>
        <w:pStyle w:val="a5"/>
        <w:numPr>
          <w:ilvl w:val="0"/>
          <w:numId w:val="11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Обеспечение нормативно-правовой базы и соответствующих финансовых механизмов </w:t>
      </w:r>
      <w:r w:rsidR="00F64AE1" w:rsidRPr="00AD2339">
        <w:rPr>
          <w:rStyle w:val="ac"/>
          <w:rFonts w:ascii="Times New Roman" w:hAnsi="Times New Roman" w:cs="Times New Roman"/>
          <w:color w:val="002060"/>
        </w:rPr>
        <w:t>для интеграции многоязычного образова</w:t>
      </w:r>
      <w:r w:rsidR="00FA167B" w:rsidRPr="00AD2339">
        <w:rPr>
          <w:rStyle w:val="ac"/>
          <w:rFonts w:ascii="Times New Roman" w:hAnsi="Times New Roman" w:cs="Times New Roman"/>
          <w:color w:val="002060"/>
        </w:rPr>
        <w:t>ния на всех уровнях образования;</w:t>
      </w:r>
    </w:p>
    <w:p w:rsidR="00F64AE1" w:rsidRPr="00AD2339" w:rsidRDefault="00F64AE1" w:rsidP="00310854">
      <w:pPr>
        <w:pStyle w:val="a5"/>
        <w:numPr>
          <w:ilvl w:val="0"/>
          <w:numId w:val="11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Разработка программ и обеспечение методологической основы многоязыч</w:t>
      </w:r>
      <w:r w:rsidR="00FA167B" w:rsidRPr="00AD2339">
        <w:rPr>
          <w:rStyle w:val="ac"/>
          <w:rFonts w:ascii="Times New Roman" w:hAnsi="Times New Roman" w:cs="Times New Roman"/>
          <w:color w:val="002060"/>
        </w:rPr>
        <w:t xml:space="preserve">ного образования в АТО </w:t>
      </w:r>
      <w:proofErr w:type="spellStart"/>
      <w:r w:rsidR="00FA167B" w:rsidRPr="00AD2339">
        <w:rPr>
          <w:rStyle w:val="ac"/>
          <w:rFonts w:ascii="Times New Roman" w:hAnsi="Times New Roman" w:cs="Times New Roman"/>
          <w:color w:val="002060"/>
        </w:rPr>
        <w:t>Гагаузия</w:t>
      </w:r>
      <w:proofErr w:type="spellEnd"/>
      <w:r w:rsidR="00FA167B" w:rsidRPr="00AD2339">
        <w:rPr>
          <w:rStyle w:val="ac"/>
          <w:rFonts w:ascii="Times New Roman" w:hAnsi="Times New Roman" w:cs="Times New Roman"/>
          <w:color w:val="002060"/>
        </w:rPr>
        <w:t>;</w:t>
      </w:r>
    </w:p>
    <w:p w:rsidR="00E77386" w:rsidRPr="00AD2339" w:rsidRDefault="00F64AE1" w:rsidP="00E77386">
      <w:pPr>
        <w:pStyle w:val="a5"/>
        <w:numPr>
          <w:ilvl w:val="0"/>
          <w:numId w:val="11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Содействие в интеграции в Национальный </w:t>
      </w:r>
      <w:proofErr w:type="spellStart"/>
      <w:r w:rsidRPr="00AD2339">
        <w:rPr>
          <w:rStyle w:val="ac"/>
          <w:rFonts w:ascii="Times New Roman" w:hAnsi="Times New Roman" w:cs="Times New Roman"/>
          <w:color w:val="002060"/>
        </w:rPr>
        <w:t>куррикулум</w:t>
      </w:r>
      <w:proofErr w:type="spellEnd"/>
      <w:r w:rsidRPr="00AD2339">
        <w:rPr>
          <w:rStyle w:val="ac"/>
          <w:rFonts w:ascii="Times New Roman" w:hAnsi="Times New Roman" w:cs="Times New Roman"/>
          <w:color w:val="002060"/>
        </w:rPr>
        <w:t xml:space="preserve"> и Учебные планы Положений о многоязычном образовании </w:t>
      </w:r>
      <w:r w:rsidR="00FA167B" w:rsidRPr="00AD2339">
        <w:rPr>
          <w:rStyle w:val="ac"/>
          <w:rFonts w:ascii="Times New Roman" w:hAnsi="Times New Roman" w:cs="Times New Roman"/>
          <w:color w:val="002060"/>
        </w:rPr>
        <w:t>посредством делового партнерства и</w:t>
      </w:r>
      <w:r w:rsidR="00A0659B" w:rsidRPr="00AD2339">
        <w:rPr>
          <w:rStyle w:val="ac"/>
          <w:rFonts w:ascii="Times New Roman" w:hAnsi="Times New Roman" w:cs="Times New Roman"/>
          <w:color w:val="002060"/>
        </w:rPr>
        <w:t xml:space="preserve"> </w:t>
      </w:r>
      <w:proofErr w:type="gramStart"/>
      <w:r w:rsidR="00A0659B" w:rsidRPr="00AD2339">
        <w:rPr>
          <w:rStyle w:val="ac"/>
          <w:rFonts w:ascii="Times New Roman" w:hAnsi="Times New Roman" w:cs="Times New Roman"/>
          <w:color w:val="002060"/>
        </w:rPr>
        <w:t xml:space="preserve">сотрудничества с Министерством </w:t>
      </w:r>
      <w:r w:rsidR="00FA167B" w:rsidRPr="00AD2339">
        <w:rPr>
          <w:rStyle w:val="ac"/>
          <w:rFonts w:ascii="Times New Roman" w:hAnsi="Times New Roman" w:cs="Times New Roman"/>
          <w:color w:val="002060"/>
        </w:rPr>
        <w:t>образования</w:t>
      </w:r>
      <w:proofErr w:type="gramEnd"/>
      <w:r w:rsidR="00FA167B" w:rsidRPr="00AD2339">
        <w:rPr>
          <w:rStyle w:val="ac"/>
          <w:rFonts w:ascii="Times New Roman" w:hAnsi="Times New Roman" w:cs="Times New Roman"/>
          <w:color w:val="002060"/>
        </w:rPr>
        <w:t xml:space="preserve"> и исследований;</w:t>
      </w:r>
    </w:p>
    <w:p w:rsidR="00F64AE1" w:rsidRPr="00AD2339" w:rsidRDefault="00A25B41" w:rsidP="00E77386">
      <w:pPr>
        <w:pStyle w:val="a5"/>
        <w:numPr>
          <w:ilvl w:val="0"/>
          <w:numId w:val="11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Обеспечение системы подготовки и переподготовки кадров для системы многоязычного образования </w:t>
      </w:r>
      <w:r w:rsidR="00E77386" w:rsidRPr="00AD2339">
        <w:rPr>
          <w:rStyle w:val="ac"/>
          <w:rFonts w:ascii="Times New Roman" w:hAnsi="Times New Roman" w:cs="Times New Roman"/>
          <w:color w:val="002060"/>
        </w:rPr>
        <w:t>через своевременную курсовую подготовку, через продвижение передового педагогического опыта</w:t>
      </w:r>
      <w:r w:rsidR="00E77386" w:rsidRPr="00AD2339">
        <w:rPr>
          <w:rStyle w:val="ac"/>
          <w:rFonts w:ascii="Times New Roman" w:hAnsi="Times New Roman" w:cs="Times New Roman"/>
          <w:color w:val="002060"/>
        </w:rPr>
        <w:t xml:space="preserve"> в области многоязычного образования</w:t>
      </w:r>
      <w:r w:rsidR="00E77386" w:rsidRPr="00AD2339">
        <w:rPr>
          <w:rStyle w:val="ac"/>
          <w:rFonts w:ascii="Times New Roman" w:hAnsi="Times New Roman" w:cs="Times New Roman"/>
          <w:color w:val="002060"/>
        </w:rPr>
        <w:t>;</w:t>
      </w:r>
    </w:p>
    <w:p w:rsidR="00A25B41" w:rsidRPr="00AD2339" w:rsidRDefault="00A25B41" w:rsidP="00310854">
      <w:pPr>
        <w:pStyle w:val="a5"/>
        <w:numPr>
          <w:ilvl w:val="0"/>
          <w:numId w:val="11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Создание и внедрение механизмов мониторинга и оценки развития многоязычной коммуникативной компетенции учащихся, а также деятельности педагогических кадров и образовательных учреждений в процессе интеграций многоязычных моделей обучения </w:t>
      </w:r>
      <w:r w:rsidR="00E77386" w:rsidRPr="00AD2339">
        <w:rPr>
          <w:rStyle w:val="ac"/>
          <w:rFonts w:ascii="Times New Roman" w:hAnsi="Times New Roman" w:cs="Times New Roman"/>
          <w:color w:val="002060"/>
        </w:rPr>
        <w:t>через планомерн</w:t>
      </w:r>
      <w:r w:rsidR="00A0659B" w:rsidRPr="00AD2339">
        <w:rPr>
          <w:rStyle w:val="ac"/>
          <w:rFonts w:ascii="Times New Roman" w:hAnsi="Times New Roman" w:cs="Times New Roman"/>
          <w:color w:val="002060"/>
        </w:rPr>
        <w:t>ую</w:t>
      </w:r>
      <w:r w:rsidR="00E77386" w:rsidRPr="00AD2339">
        <w:rPr>
          <w:rStyle w:val="ac"/>
          <w:rFonts w:ascii="Times New Roman" w:hAnsi="Times New Roman" w:cs="Times New Roman"/>
          <w:color w:val="002060"/>
        </w:rPr>
        <w:t xml:space="preserve"> и систематическ</w:t>
      </w:r>
      <w:r w:rsidR="00A0659B" w:rsidRPr="00AD2339">
        <w:rPr>
          <w:rStyle w:val="ac"/>
          <w:rFonts w:ascii="Times New Roman" w:hAnsi="Times New Roman" w:cs="Times New Roman"/>
          <w:color w:val="002060"/>
        </w:rPr>
        <w:t>ую реализацию индивидуальных планов многоязычного образования в разрезе каждого образовательного учреждения.</w:t>
      </w:r>
    </w:p>
    <w:p w:rsidR="00A25B41" w:rsidRPr="00AD2339" w:rsidRDefault="006F31FD" w:rsidP="005177AD">
      <w:pPr>
        <w:pStyle w:val="aa"/>
        <w:numPr>
          <w:ilvl w:val="0"/>
          <w:numId w:val="15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Развитие и эффективное использование </w:t>
      </w:r>
      <w:r w:rsidR="00790730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элементов и составляющих </w:t>
      </w:r>
      <w:r w:rsidR="00790730" w:rsidRPr="00AD2339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IT</w:t>
      </w:r>
      <w:r w:rsidR="00790730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-инфраструктуры </w:t>
      </w:r>
      <w:r w:rsidR="00A0659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через акт</w:t>
      </w:r>
      <w:r w:rsidR="005177A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ив</w:t>
      </w:r>
      <w:r w:rsidR="00A0659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ное участие в образовательных проектах с </w:t>
      </w:r>
      <w:r w:rsidR="00A0659B" w:rsidRPr="00AD2339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>IT</w:t>
      </w:r>
      <w:r w:rsidR="00A0659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-направленностью и через </w:t>
      </w:r>
      <w:r w:rsidR="005177A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увеличение количества вовлекаемых дидактических кадров.</w:t>
      </w:r>
    </w:p>
    <w:p w:rsidR="00A56177" w:rsidRPr="00AD2339" w:rsidRDefault="00790730" w:rsidP="005177AD">
      <w:pPr>
        <w:pStyle w:val="aa"/>
        <w:numPr>
          <w:ilvl w:val="0"/>
          <w:numId w:val="15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Формирование и совершенствование цифровой грамотности</w:t>
      </w:r>
      <w:r w:rsidR="00A56177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участников образовательного процесса </w:t>
      </w:r>
      <w:r w:rsidR="001264C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через целенаправленн</w:t>
      </w:r>
      <w:r w:rsidR="005177AD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ое планирование</w:t>
      </w:r>
      <w:r w:rsidR="001264C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, реализацию и внутренний мониторинг образовательного учреждения, заинтересованного в реализацию Стандартов качества и в реализацию Стандартов профессиональных компетенций дидактических кадров;</w:t>
      </w:r>
    </w:p>
    <w:p w:rsidR="00790730" w:rsidRPr="00AD2339" w:rsidRDefault="00A56177" w:rsidP="005177AD">
      <w:pPr>
        <w:pStyle w:val="aa"/>
        <w:numPr>
          <w:ilvl w:val="0"/>
          <w:numId w:val="15"/>
        </w:numPr>
        <w:spacing w:before="0" w:after="0"/>
        <w:ind w:right="-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Применение</w:t>
      </w:r>
      <w:r w:rsidR="00790730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электронных программ, обеспечивающих высокоскоростной и ка</w:t>
      </w:r>
      <w:r w:rsidR="001264CB" w:rsidRPr="00AD2339">
        <w:rPr>
          <w:rFonts w:ascii="Times New Roman" w:eastAsia="Times New Roman" w:hAnsi="Times New Roman" w:cs="Times New Roman"/>
          <w:color w:val="002060"/>
          <w:sz w:val="24"/>
          <w:szCs w:val="24"/>
        </w:rPr>
        <w:t>чественный сбор и анализ данных.</w:t>
      </w:r>
    </w:p>
    <w:p w:rsidR="00A56177" w:rsidRPr="00AD2339" w:rsidRDefault="0086653E" w:rsidP="00310854">
      <w:pPr>
        <w:pStyle w:val="a5"/>
        <w:numPr>
          <w:ilvl w:val="0"/>
          <w:numId w:val="14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Реализация учебно-воспитательного процесса с максимальной открытостью, информированностью и доступностью для родителей </w:t>
      </w:r>
      <w:r w:rsidR="001264CB" w:rsidRPr="00AD2339">
        <w:rPr>
          <w:rStyle w:val="ac"/>
          <w:rFonts w:ascii="Times New Roman" w:hAnsi="Times New Roman" w:cs="Times New Roman"/>
          <w:color w:val="002060"/>
        </w:rPr>
        <w:t>через систематическое администрирование официальных сайтов образовательных учреждений и официальных социальных сетях;</w:t>
      </w:r>
    </w:p>
    <w:p w:rsidR="0086653E" w:rsidRPr="00AD2339" w:rsidRDefault="0086653E" w:rsidP="00310854">
      <w:pPr>
        <w:pStyle w:val="a5"/>
        <w:numPr>
          <w:ilvl w:val="0"/>
          <w:numId w:val="14"/>
        </w:numPr>
        <w:spacing w:after="0"/>
        <w:ind w:left="709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Защита физического, психического и морального здоров</w:t>
      </w:r>
      <w:r w:rsidR="00D34EE7" w:rsidRPr="00AD2339">
        <w:rPr>
          <w:rStyle w:val="ac"/>
          <w:rFonts w:ascii="Times New Roman" w:hAnsi="Times New Roman" w:cs="Times New Roman"/>
          <w:color w:val="002060"/>
        </w:rPr>
        <w:t xml:space="preserve">ья учащихся, предупреждение </w:t>
      </w:r>
      <w:proofErr w:type="spellStart"/>
      <w:r w:rsidR="00D34EE7" w:rsidRPr="00AD2339">
        <w:rPr>
          <w:rStyle w:val="ac"/>
          <w:rFonts w:ascii="Times New Roman" w:hAnsi="Times New Roman" w:cs="Times New Roman"/>
          <w:color w:val="002060"/>
        </w:rPr>
        <w:t>булл</w:t>
      </w:r>
      <w:r w:rsidRPr="00AD2339">
        <w:rPr>
          <w:rStyle w:val="ac"/>
          <w:rFonts w:ascii="Times New Roman" w:hAnsi="Times New Roman" w:cs="Times New Roman"/>
          <w:color w:val="002060"/>
        </w:rPr>
        <w:t>инга</w:t>
      </w:r>
      <w:proofErr w:type="spellEnd"/>
      <w:r w:rsidRPr="00AD2339">
        <w:rPr>
          <w:rStyle w:val="ac"/>
          <w:rFonts w:ascii="Times New Roman" w:hAnsi="Times New Roman" w:cs="Times New Roman"/>
          <w:color w:val="002060"/>
        </w:rPr>
        <w:t xml:space="preserve"> </w:t>
      </w:r>
      <w:r w:rsidR="00686035" w:rsidRPr="00AD2339">
        <w:rPr>
          <w:rStyle w:val="ac"/>
          <w:rFonts w:ascii="Times New Roman" w:hAnsi="Times New Roman" w:cs="Times New Roman"/>
          <w:color w:val="002060"/>
        </w:rPr>
        <w:t xml:space="preserve">через создание комфортной образовательной среды в учреждении с наличием всех образовательных агентов: дидактические кадры, вспомогательные дидактические кадры, опытные классные руководители, психологи, логопеды, </w:t>
      </w:r>
      <w:r w:rsidR="00DC5F13" w:rsidRPr="00AD2339">
        <w:rPr>
          <w:rStyle w:val="ac"/>
          <w:rFonts w:ascii="Times New Roman" w:hAnsi="Times New Roman" w:cs="Times New Roman"/>
          <w:color w:val="002060"/>
        </w:rPr>
        <w:t>менеджеры.</w:t>
      </w:r>
    </w:p>
    <w:p w:rsidR="00EF0A7D" w:rsidRPr="00AD2339" w:rsidRDefault="00D34EE7" w:rsidP="00EF0A7D">
      <w:pPr>
        <w:pStyle w:val="a5"/>
        <w:numPr>
          <w:ilvl w:val="0"/>
          <w:numId w:val="14"/>
        </w:numPr>
        <w:spacing w:after="0"/>
        <w:ind w:left="709"/>
        <w:jc w:val="both"/>
        <w:textAlignment w:val="baseline"/>
        <w:rPr>
          <w:rFonts w:ascii="Times New Roman" w:hAnsi="Times New Roman" w:cs="Times New Roman"/>
          <w:b/>
          <w:bCs/>
          <w:smallCaps/>
          <w:color w:val="002060"/>
          <w:spacing w:val="5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 xml:space="preserve">Соблюдение норм Инструкции по менеджменту тем для домашнего задания </w:t>
      </w:r>
      <w:r w:rsidR="00DC5F13" w:rsidRPr="00AD2339">
        <w:rPr>
          <w:rStyle w:val="ac"/>
          <w:rFonts w:ascii="Times New Roman" w:hAnsi="Times New Roman" w:cs="Times New Roman"/>
          <w:color w:val="002060"/>
        </w:rPr>
        <w:t>через обеспечение внутреннего механизма мониторинга и контроля и связи с родительским и ученическим сообществом.</w:t>
      </w:r>
    </w:p>
    <w:p w:rsidR="00F434A9" w:rsidRPr="00AD2339" w:rsidRDefault="006B41C9" w:rsidP="00DC5F13">
      <w:pPr>
        <w:pStyle w:val="a5"/>
        <w:spacing w:after="0"/>
        <w:ind w:left="360"/>
        <w:jc w:val="center"/>
        <w:textAlignment w:val="baseline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  <w:r w:rsidRPr="00AD2339">
        <w:rPr>
          <w:rFonts w:ascii="Times New Roman" w:hAnsi="Times New Roman" w:cs="Times New Roman"/>
          <w:b/>
          <w:bCs/>
          <w:color w:val="002060"/>
          <w:sz w:val="16"/>
          <w:szCs w:val="16"/>
        </w:rPr>
        <w:t xml:space="preserve">26 АВГУСТА 2022 </w:t>
      </w:r>
      <w:r w:rsidR="00DC5F13" w:rsidRPr="00AD2339">
        <w:rPr>
          <w:rFonts w:ascii="Times New Roman" w:hAnsi="Times New Roman" w:cs="Times New Roman"/>
          <w:b/>
          <w:bCs/>
          <w:color w:val="002060"/>
          <w:sz w:val="16"/>
          <w:szCs w:val="16"/>
        </w:rPr>
        <w:t>–</w:t>
      </w:r>
      <w:r w:rsidRPr="00AD2339">
        <w:rPr>
          <w:rFonts w:ascii="Times New Roman" w:hAnsi="Times New Roman" w:cs="Times New Roman"/>
          <w:b/>
          <w:bCs/>
          <w:color w:val="002060"/>
          <w:sz w:val="16"/>
          <w:szCs w:val="16"/>
        </w:rPr>
        <w:t xml:space="preserve"> ОУ</w:t>
      </w:r>
    </w:p>
    <w:p w:rsidR="00DC5F13" w:rsidRPr="00AD2339" w:rsidRDefault="00DC5F13" w:rsidP="00DC5F13">
      <w:pPr>
        <w:pStyle w:val="a5"/>
        <w:spacing w:after="0"/>
        <w:ind w:left="360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16"/>
          <w:szCs w:val="16"/>
        </w:rPr>
      </w:pPr>
    </w:p>
    <w:p w:rsidR="00F434A9" w:rsidRPr="00AD2339" w:rsidRDefault="00F434A9" w:rsidP="0088641D">
      <w:pPr>
        <w:pStyle w:val="a5"/>
        <w:spacing w:after="0"/>
        <w:ind w:left="360"/>
        <w:jc w:val="center"/>
        <w:textAlignment w:val="baseline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0B429C" w:rsidRPr="00AD2339" w:rsidRDefault="00E21EB6" w:rsidP="000B429C">
      <w:pPr>
        <w:shd w:val="clear" w:color="auto" w:fill="DBE5F1" w:themeFill="accent1" w:themeFillTint="33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D233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ПРИОРИТЕТНЫЕ НАПРАВЛЕНИЯ НА 2022-2023 ГОД </w:t>
      </w:r>
    </w:p>
    <w:p w:rsidR="00E21EB6" w:rsidRPr="00AD2339" w:rsidRDefault="00E21EB6" w:rsidP="000B429C">
      <w:pPr>
        <w:shd w:val="clear" w:color="auto" w:fill="DBE5F1" w:themeFill="accent1" w:themeFillTint="33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D233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в системе раннего образования </w:t>
      </w:r>
    </w:p>
    <w:p w:rsidR="00E21EB6" w:rsidRPr="00AD2339" w:rsidRDefault="00E21EB6" w:rsidP="0088641D">
      <w:pPr>
        <w:pStyle w:val="a5"/>
        <w:spacing w:after="0"/>
        <w:ind w:left="360"/>
        <w:jc w:val="center"/>
        <w:textAlignment w:val="baseline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E21EB6" w:rsidRPr="00AD2339" w:rsidRDefault="002F67D5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Разработка методических пособий по румынскому и гагаузскому языку для учреждений раннего образования</w:t>
      </w:r>
      <w:r w:rsidR="00951050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посредством сотрудничества с НИЦ, КГУ, а также </w:t>
      </w:r>
      <w:r w:rsidR="00257C82" w:rsidRPr="00AD2339">
        <w:rPr>
          <w:rFonts w:ascii="Times New Roman" w:hAnsi="Times New Roman" w:cs="Times New Roman"/>
          <w:color w:val="002060"/>
          <w:sz w:val="24"/>
          <w:szCs w:val="24"/>
        </w:rPr>
        <w:t>организацию деятельности рабочих творческих групп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2F67D5" w:rsidRPr="00AD2339" w:rsidRDefault="002F67D5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Целенаправленное моделирование </w:t>
      </w: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билингвального</w:t>
      </w:r>
      <w:proofErr w:type="spellEnd"/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образовательного пространства</w:t>
      </w:r>
      <w:r w:rsidR="00DC3802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(развивающая предметно-пространственная среда)</w:t>
      </w:r>
      <w:r w:rsidR="00257C82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посредством систематического годового планирования в учреждениях раннего образования и ГУО, а также оперативного планирования</w:t>
      </w:r>
      <w:r w:rsidR="00DC3802"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DC3802" w:rsidRPr="00AD2339" w:rsidRDefault="00DC3802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Подготовка воспитателей и всего персонала к реализации </w:t>
      </w: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билингвального</w:t>
      </w:r>
      <w:proofErr w:type="spellEnd"/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образования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важнейш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>его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>компонен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т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билингвальной</w:t>
      </w:r>
      <w:proofErr w:type="spellEnd"/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среды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, через тематическую курсовую подготовку в высшей школе </w:t>
      </w:r>
      <w:proofErr w:type="spellStart"/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>Гагаузии</w:t>
      </w:r>
      <w:proofErr w:type="spellEnd"/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и в партнерстве с НИЦ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DC3802" w:rsidRPr="00AD2339" w:rsidRDefault="00DC3802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Укрепление системы взаимодействия с родителями/законными представителями воспитанников по осуществлению речевого развит</w:t>
      </w:r>
      <w:r w:rsidR="00E841E5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ия детей в условиях билингвизма через активное вовлечение родительского сообщества в </w:t>
      </w:r>
      <w:r w:rsidR="00255C24" w:rsidRPr="00AD2339">
        <w:rPr>
          <w:rFonts w:ascii="Times New Roman" w:hAnsi="Times New Roman" w:cs="Times New Roman"/>
          <w:color w:val="002060"/>
          <w:sz w:val="24"/>
          <w:szCs w:val="24"/>
        </w:rPr>
        <w:t>реализацию образовательных проектов с румынской и гагаузской языковой направленностью на протяжение всего учебного года;</w:t>
      </w:r>
    </w:p>
    <w:p w:rsidR="009639CC" w:rsidRPr="00AD2339" w:rsidRDefault="009639CC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Бесперебойное осуществление </w:t>
      </w: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билингвального</w:t>
      </w:r>
      <w:proofErr w:type="spellEnd"/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образования, основанное на партнерстве с семьей;</w:t>
      </w:r>
    </w:p>
    <w:p w:rsidR="005A4A4F" w:rsidRPr="00AD2339" w:rsidRDefault="009639CC" w:rsidP="007676EC">
      <w:pPr>
        <w:pStyle w:val="aa"/>
        <w:numPr>
          <w:ilvl w:val="0"/>
          <w:numId w:val="18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lastRenderedPageBreak/>
        <w:t>Развитие у детей компетенции общения на родном языке через соблюдения принципа «один день – один язык»;</w:t>
      </w:r>
    </w:p>
    <w:p w:rsidR="000112E4" w:rsidRPr="00AD2339" w:rsidRDefault="005A4A4F" w:rsidP="001C08CF">
      <w:pPr>
        <w:pStyle w:val="a5"/>
        <w:numPr>
          <w:ilvl w:val="0"/>
          <w:numId w:val="17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Обеспечение условий для повышения качества дошкольного образования через индивидуальный подход к ребенку;</w:t>
      </w:r>
    </w:p>
    <w:p w:rsidR="005A4A4F" w:rsidRPr="00AD2339" w:rsidRDefault="005A4A4F" w:rsidP="000112E4">
      <w:pPr>
        <w:pStyle w:val="a5"/>
        <w:numPr>
          <w:ilvl w:val="0"/>
          <w:numId w:val="17"/>
        </w:numPr>
        <w:jc w:val="both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Активное вовлечение родительского сообщества в педагогический процесс</w:t>
      </w:r>
      <w:r w:rsidR="00F32C9F" w:rsidRPr="00AD2339">
        <w:rPr>
          <w:rStyle w:val="ac"/>
          <w:rFonts w:ascii="Times New Roman" w:hAnsi="Times New Roman" w:cs="Times New Roman"/>
          <w:color w:val="002060"/>
        </w:rPr>
        <w:t xml:space="preserve"> посредством организации работы по развитию инновационных</w:t>
      </w:r>
      <w:r w:rsidR="000112E4" w:rsidRPr="00AD2339">
        <w:rPr>
          <w:rStyle w:val="ac"/>
          <w:rFonts w:ascii="Times New Roman" w:hAnsi="Times New Roman" w:cs="Times New Roman"/>
          <w:color w:val="002060"/>
        </w:rPr>
        <w:t xml:space="preserve"> форм по осуществлению</w:t>
      </w:r>
      <w:r w:rsidR="00F32C9F" w:rsidRPr="00AD2339">
        <w:rPr>
          <w:rStyle w:val="ac"/>
          <w:rFonts w:ascii="Times New Roman" w:hAnsi="Times New Roman" w:cs="Times New Roman"/>
          <w:color w:val="002060"/>
        </w:rPr>
        <w:t xml:space="preserve"> социального партн</w:t>
      </w:r>
      <w:r w:rsidR="00255C24" w:rsidRPr="00AD2339">
        <w:rPr>
          <w:rStyle w:val="ac"/>
          <w:rFonts w:ascii="Times New Roman" w:hAnsi="Times New Roman" w:cs="Times New Roman"/>
          <w:color w:val="002060"/>
        </w:rPr>
        <w:t>ерства семьи и</w:t>
      </w:r>
      <w:r w:rsidR="00F32C9F" w:rsidRPr="00AD2339">
        <w:rPr>
          <w:rStyle w:val="ac"/>
          <w:rFonts w:ascii="Times New Roman" w:hAnsi="Times New Roman" w:cs="Times New Roman"/>
          <w:color w:val="002060"/>
        </w:rPr>
        <w:t xml:space="preserve"> детского сада</w:t>
      </w:r>
      <w:r w:rsidR="000112E4" w:rsidRPr="00AD2339">
        <w:rPr>
          <w:rStyle w:val="ac"/>
          <w:rFonts w:ascii="Times New Roman" w:hAnsi="Times New Roman" w:cs="Times New Roman"/>
          <w:color w:val="002060"/>
        </w:rPr>
        <w:t xml:space="preserve"> посредством разработки и внедрения обучающих материалов для родителей дошкольного возраста;</w:t>
      </w:r>
    </w:p>
    <w:p w:rsidR="005A4A4F" w:rsidRPr="00AD2339" w:rsidRDefault="00DA6ADE" w:rsidP="00DC3802">
      <w:pPr>
        <w:pStyle w:val="a5"/>
        <w:numPr>
          <w:ilvl w:val="0"/>
          <w:numId w:val="17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Повышение профессиональной компетентности всего кадрового состава</w:t>
      </w:r>
      <w:r w:rsidR="009639CC" w:rsidRPr="00AD2339">
        <w:rPr>
          <w:rStyle w:val="ac"/>
          <w:rFonts w:ascii="Times New Roman" w:hAnsi="Times New Roman" w:cs="Times New Roman"/>
          <w:color w:val="002060"/>
        </w:rPr>
        <w:t xml:space="preserve"> через своевременную курсовую подготовку, через организацию Школы молодого воспитателя в учреждении раннего образования и продвижение наставничества в педагогических коллективах, через продвижение передового педагогического опыта</w:t>
      </w:r>
      <w:r w:rsidRPr="00AD2339">
        <w:rPr>
          <w:rStyle w:val="ac"/>
          <w:rFonts w:ascii="Times New Roman" w:hAnsi="Times New Roman" w:cs="Times New Roman"/>
          <w:color w:val="002060"/>
        </w:rPr>
        <w:t>;</w:t>
      </w:r>
    </w:p>
    <w:p w:rsidR="006B1995" w:rsidRPr="00AD2339" w:rsidRDefault="00DA6ADE" w:rsidP="006B1995">
      <w:pPr>
        <w:pStyle w:val="a5"/>
        <w:numPr>
          <w:ilvl w:val="0"/>
          <w:numId w:val="17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Организация эффективной работы по преемственности между учреждением раннего образования и школой</w:t>
      </w:r>
      <w:r w:rsidR="001C08CF" w:rsidRPr="00AD2339">
        <w:rPr>
          <w:rStyle w:val="ac"/>
          <w:rFonts w:ascii="Times New Roman" w:hAnsi="Times New Roman" w:cs="Times New Roman"/>
          <w:color w:val="002060"/>
        </w:rPr>
        <w:t xml:space="preserve"> посредством открытия круглых столов с осуществлением профессиональных диалогов и эстафетной передачей образовательных инициатив</w:t>
      </w:r>
      <w:r w:rsidRPr="00AD2339">
        <w:rPr>
          <w:rStyle w:val="ac"/>
          <w:rFonts w:ascii="Times New Roman" w:hAnsi="Times New Roman" w:cs="Times New Roman"/>
          <w:color w:val="002060"/>
        </w:rPr>
        <w:t>;</w:t>
      </w:r>
    </w:p>
    <w:p w:rsidR="00DA6ADE" w:rsidRPr="00AD2339" w:rsidRDefault="006B1995" w:rsidP="00544669">
      <w:pPr>
        <w:pStyle w:val="a5"/>
        <w:numPr>
          <w:ilvl w:val="0"/>
          <w:numId w:val="17"/>
        </w:numPr>
        <w:spacing w:after="0"/>
        <w:jc w:val="both"/>
        <w:textAlignment w:val="baseline"/>
        <w:rPr>
          <w:rStyle w:val="ac"/>
          <w:rFonts w:ascii="Times New Roman" w:hAnsi="Times New Roman" w:cs="Times New Roman"/>
          <w:color w:val="002060"/>
        </w:rPr>
      </w:pPr>
      <w:r w:rsidRPr="00AD2339">
        <w:rPr>
          <w:rStyle w:val="ac"/>
          <w:rFonts w:ascii="Times New Roman" w:hAnsi="Times New Roman" w:cs="Times New Roman"/>
          <w:color w:val="002060"/>
        </w:rPr>
        <w:t>Использование современных педагогических технологий для повышения эффективности качества организации учебно-воспитательного процесса.</w:t>
      </w:r>
    </w:p>
    <w:p w:rsidR="00DA6ADE" w:rsidRPr="00AD2339" w:rsidRDefault="00F06A12" w:rsidP="00122220">
      <w:pPr>
        <w:pStyle w:val="aa"/>
        <w:numPr>
          <w:ilvl w:val="0"/>
          <w:numId w:val="19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Урегулирование периода летних каникул</w:t>
      </w:r>
      <w:r w:rsidR="00544669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путем разработки и утверждения графика на уровне автономии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F06A12" w:rsidRPr="00AD2339" w:rsidRDefault="00F06A12" w:rsidP="006B41C9">
      <w:pPr>
        <w:pStyle w:val="aa"/>
        <w:numPr>
          <w:ilvl w:val="0"/>
          <w:numId w:val="19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Продвижение полноценного здорового питания</w:t>
      </w:r>
      <w:r w:rsidR="00544669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через исполнение нормативных документов и соблюдения санитарно-гигиенических условий</w:t>
      </w:r>
      <w:r w:rsidR="00122220" w:rsidRPr="00AD2339">
        <w:rPr>
          <w:rFonts w:ascii="Times New Roman" w:hAnsi="Times New Roman" w:cs="Times New Roman"/>
          <w:color w:val="002060"/>
          <w:sz w:val="24"/>
          <w:szCs w:val="24"/>
        </w:rPr>
        <w:t>, предусматривающих создание условий для физиологического благоприятного развития ребенка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F06A12" w:rsidRPr="00AD2339" w:rsidRDefault="006B1995" w:rsidP="007676EC">
      <w:pPr>
        <w:pStyle w:val="aa"/>
        <w:numPr>
          <w:ilvl w:val="0"/>
          <w:numId w:val="19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Цифровизация</w:t>
      </w:r>
      <w:proofErr w:type="spellEnd"/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делопроизводства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учреждений раннего образования посредством обеспечения к</w:t>
      </w:r>
      <w:r w:rsidR="00F06A12" w:rsidRPr="00AD2339">
        <w:rPr>
          <w:rFonts w:ascii="Times New Roman" w:hAnsi="Times New Roman" w:cs="Times New Roman"/>
          <w:color w:val="002060"/>
          <w:sz w:val="24"/>
          <w:szCs w:val="24"/>
        </w:rPr>
        <w:t>ачественно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>го</w:t>
      </w:r>
      <w:r w:rsidR="00F06A12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ведение информационной системы менеджмента в образовании </w:t>
      </w:r>
      <w:r w:rsidR="00F06A12" w:rsidRPr="00AD2339">
        <w:rPr>
          <w:rFonts w:ascii="Times New Roman" w:hAnsi="Times New Roman" w:cs="Times New Roman"/>
          <w:color w:val="002060"/>
          <w:sz w:val="24"/>
          <w:szCs w:val="24"/>
          <w:lang w:val="en-US"/>
        </w:rPr>
        <w:t>SIME</w:t>
      </w:r>
      <w:r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и внутреннего </w:t>
      </w:r>
      <w:proofErr w:type="spellStart"/>
      <w:r w:rsidRPr="00AD2339">
        <w:rPr>
          <w:rFonts w:ascii="Times New Roman" w:hAnsi="Times New Roman" w:cs="Times New Roman"/>
          <w:color w:val="002060"/>
          <w:sz w:val="24"/>
          <w:szCs w:val="24"/>
        </w:rPr>
        <w:t>документаоборота</w:t>
      </w:r>
      <w:proofErr w:type="spellEnd"/>
      <w:r w:rsidR="00F06A12" w:rsidRPr="00AD2339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F06A12" w:rsidRPr="00AD2339" w:rsidRDefault="00F06A12" w:rsidP="007676EC">
      <w:pPr>
        <w:pStyle w:val="aa"/>
        <w:numPr>
          <w:ilvl w:val="0"/>
          <w:numId w:val="19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Открытие ясельных групп;</w:t>
      </w:r>
    </w:p>
    <w:p w:rsidR="00566764" w:rsidRPr="00AD2339" w:rsidRDefault="00F06A12" w:rsidP="00DC5F13">
      <w:pPr>
        <w:pStyle w:val="aa"/>
        <w:numPr>
          <w:ilvl w:val="0"/>
          <w:numId w:val="19"/>
        </w:numPr>
        <w:spacing w:before="0" w:after="0"/>
        <w:ind w:right="-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2339">
        <w:rPr>
          <w:rFonts w:ascii="Times New Roman" w:hAnsi="Times New Roman" w:cs="Times New Roman"/>
          <w:color w:val="002060"/>
          <w:sz w:val="24"/>
          <w:szCs w:val="24"/>
        </w:rPr>
        <w:t>Организация работы по привлечению дополнительных средств</w:t>
      </w:r>
      <w:r w:rsidR="00566764" w:rsidRPr="00AD2339">
        <w:rPr>
          <w:rFonts w:ascii="Times New Roman" w:hAnsi="Times New Roman" w:cs="Times New Roman"/>
          <w:color w:val="002060"/>
          <w:sz w:val="24"/>
          <w:szCs w:val="24"/>
        </w:rPr>
        <w:t xml:space="preserve"> в бюджет учреждений раннего образования.</w:t>
      </w:r>
    </w:p>
    <w:p w:rsidR="00982FDD" w:rsidRPr="00AD2339" w:rsidRDefault="002957E9" w:rsidP="006B41C9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16"/>
          <w:szCs w:val="16"/>
        </w:rPr>
      </w:pPr>
      <w:r w:rsidRPr="00AD2339">
        <w:rPr>
          <w:rFonts w:ascii="Times New Roman" w:hAnsi="Times New Roman" w:cs="Times New Roman"/>
          <w:b/>
          <w:bCs/>
          <w:color w:val="002060"/>
          <w:sz w:val="16"/>
          <w:szCs w:val="16"/>
        </w:rPr>
        <w:t>20 сентября 2022 года - УРО</w:t>
      </w:r>
    </w:p>
    <w:sectPr w:rsidR="00982FDD" w:rsidRPr="00AD2339" w:rsidSect="00DC5F13">
      <w:headerReference w:type="default" r:id="rId11"/>
      <w:pgSz w:w="11906" w:h="16838"/>
      <w:pgMar w:top="993" w:right="850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331" w:rsidRDefault="00152331" w:rsidP="00A60FE9">
      <w:pPr>
        <w:spacing w:after="0" w:line="240" w:lineRule="auto"/>
      </w:pPr>
      <w:r>
        <w:separator/>
      </w:r>
    </w:p>
  </w:endnote>
  <w:endnote w:type="continuationSeparator" w:id="0">
    <w:p w:rsidR="00152331" w:rsidRDefault="00152331" w:rsidP="00A6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331" w:rsidRDefault="00152331" w:rsidP="00A60FE9">
      <w:pPr>
        <w:spacing w:after="0" w:line="240" w:lineRule="auto"/>
      </w:pPr>
      <w:r>
        <w:separator/>
      </w:r>
    </w:p>
  </w:footnote>
  <w:footnote w:type="continuationSeparator" w:id="0">
    <w:p w:rsidR="00152331" w:rsidRDefault="00152331" w:rsidP="00A60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FE9" w:rsidRDefault="00A60FE9">
    <w:pPr>
      <w:pStyle w:val="a6"/>
    </w:pPr>
    <w:r w:rsidRPr="00A60FE9">
      <w:rPr>
        <w:noProof/>
        <w:lang w:val="en-US" w:eastAsia="en-US"/>
      </w:rPr>
      <w:drawing>
        <wp:inline distT="0" distB="0" distL="0" distR="0">
          <wp:extent cx="1054677" cy="429491"/>
          <wp:effectExtent l="19050" t="0" r="0" b="0"/>
          <wp:docPr id="4" name="Рисунок 2" descr="E:\ВАЖНО\логотип - баннер\logo - finish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 descr="E:\ВАЖНО\логотип - баннер\logo - finish.jpg"/>
                  <pic:cNvPicPr/>
                </pic:nvPicPr>
                <pic:blipFill>
                  <a:blip r:embed="rId1"/>
                  <a:srcRect l="5784" t="9662" r="4044" b="7246"/>
                  <a:stretch>
                    <a:fillRect/>
                  </a:stretch>
                </pic:blipFill>
                <pic:spPr bwMode="auto">
                  <a:xfrm>
                    <a:off x="0" y="0"/>
                    <a:ext cx="1054677" cy="4294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4080"/>
    <w:multiLevelType w:val="hybridMultilevel"/>
    <w:tmpl w:val="8968E2DE"/>
    <w:lvl w:ilvl="0" w:tplc="E7EA8086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color w:val="00206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A7E1B92"/>
    <w:multiLevelType w:val="hybridMultilevel"/>
    <w:tmpl w:val="F33E56EC"/>
    <w:lvl w:ilvl="0" w:tplc="0409000F">
      <w:start w:val="1"/>
      <w:numFmt w:val="decimal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 w15:restartNumberingAfterBreak="0">
    <w:nsid w:val="203D795B"/>
    <w:multiLevelType w:val="multilevel"/>
    <w:tmpl w:val="F5068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4E241C"/>
    <w:multiLevelType w:val="hybridMultilevel"/>
    <w:tmpl w:val="55D2E9BE"/>
    <w:lvl w:ilvl="0" w:tplc="BFA80DB6">
      <w:start w:val="1"/>
      <w:numFmt w:val="decimal"/>
      <w:lvlText w:val="%1."/>
      <w:lvlJc w:val="left"/>
      <w:pPr>
        <w:ind w:left="1584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" w15:restartNumberingAfterBreak="0">
    <w:nsid w:val="37FE481B"/>
    <w:multiLevelType w:val="hybridMultilevel"/>
    <w:tmpl w:val="CC1A754A"/>
    <w:lvl w:ilvl="0" w:tplc="1D6AC110">
      <w:start w:val="1"/>
      <w:numFmt w:val="decimal"/>
      <w:lvlText w:val="%1."/>
      <w:lvlJc w:val="left"/>
      <w:pPr>
        <w:ind w:left="1584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 w15:restartNumberingAfterBreak="0">
    <w:nsid w:val="408200DD"/>
    <w:multiLevelType w:val="hybridMultilevel"/>
    <w:tmpl w:val="ECD4016E"/>
    <w:lvl w:ilvl="0" w:tplc="C31C94C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430219D"/>
    <w:multiLevelType w:val="multilevel"/>
    <w:tmpl w:val="75FCD4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DCF5157"/>
    <w:multiLevelType w:val="hybridMultilevel"/>
    <w:tmpl w:val="FB08F508"/>
    <w:lvl w:ilvl="0" w:tplc="F2068CB6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E5203"/>
    <w:multiLevelType w:val="hybridMultilevel"/>
    <w:tmpl w:val="4E0EFB78"/>
    <w:lvl w:ilvl="0" w:tplc="E468F6C4">
      <w:start w:val="1"/>
      <w:numFmt w:val="decimal"/>
      <w:lvlText w:val="%1."/>
      <w:lvlJc w:val="left"/>
      <w:pPr>
        <w:ind w:left="180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61038B3"/>
    <w:multiLevelType w:val="hybridMultilevel"/>
    <w:tmpl w:val="CDF823CC"/>
    <w:lvl w:ilvl="0" w:tplc="CDD87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A3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4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45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AE8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2A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2E8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27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E3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8206BD"/>
    <w:multiLevelType w:val="multilevel"/>
    <w:tmpl w:val="5958E9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A141E65"/>
    <w:multiLevelType w:val="hybridMultilevel"/>
    <w:tmpl w:val="6E52C694"/>
    <w:lvl w:ilvl="0" w:tplc="DA1624C8">
      <w:start w:val="1"/>
      <w:numFmt w:val="decimal"/>
      <w:lvlText w:val="%1."/>
      <w:lvlJc w:val="left"/>
      <w:pPr>
        <w:ind w:left="1584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2" w15:restartNumberingAfterBreak="0">
    <w:nsid w:val="7AD10588"/>
    <w:multiLevelType w:val="hybridMultilevel"/>
    <w:tmpl w:val="02A034D4"/>
    <w:lvl w:ilvl="0" w:tplc="38C8BBCE">
      <w:start w:val="1"/>
      <w:numFmt w:val="decimal"/>
      <w:lvlText w:val="%1."/>
      <w:lvlJc w:val="left"/>
      <w:pPr>
        <w:ind w:left="108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245F2B"/>
    <w:multiLevelType w:val="hybridMultilevel"/>
    <w:tmpl w:val="5E963862"/>
    <w:lvl w:ilvl="0" w:tplc="0409000F">
      <w:start w:val="1"/>
      <w:numFmt w:val="decimal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4" w15:restartNumberingAfterBreak="0">
    <w:nsid w:val="7BF67009"/>
    <w:multiLevelType w:val="hybridMultilevel"/>
    <w:tmpl w:val="A4CCCB86"/>
    <w:lvl w:ilvl="0" w:tplc="C74068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3"/>
  </w:num>
  <w:num w:numId="11">
    <w:abstractNumId w:val="12"/>
  </w:num>
  <w:num w:numId="12">
    <w:abstractNumId w:val="4"/>
  </w:num>
  <w:num w:numId="13">
    <w:abstractNumId w:val="14"/>
  </w:num>
  <w:num w:numId="14">
    <w:abstractNumId w:val="8"/>
  </w:num>
  <w:num w:numId="15">
    <w:abstractNumId w:val="11"/>
  </w:num>
  <w:num w:numId="16">
    <w:abstractNumId w:val="5"/>
  </w:num>
  <w:num w:numId="17">
    <w:abstractNumId w:val="0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52D"/>
    <w:rsid w:val="000112E4"/>
    <w:rsid w:val="000A558B"/>
    <w:rsid w:val="000A7365"/>
    <w:rsid w:val="000B429C"/>
    <w:rsid w:val="000D062F"/>
    <w:rsid w:val="000E4EE0"/>
    <w:rsid w:val="00122220"/>
    <w:rsid w:val="001264CB"/>
    <w:rsid w:val="00140741"/>
    <w:rsid w:val="00152331"/>
    <w:rsid w:val="001A1A70"/>
    <w:rsid w:val="001C08CF"/>
    <w:rsid w:val="00210CD8"/>
    <w:rsid w:val="002362B2"/>
    <w:rsid w:val="00236E15"/>
    <w:rsid w:val="00255C24"/>
    <w:rsid w:val="00257C82"/>
    <w:rsid w:val="00266ACA"/>
    <w:rsid w:val="002957E9"/>
    <w:rsid w:val="002E6C67"/>
    <w:rsid w:val="002F67D5"/>
    <w:rsid w:val="00310854"/>
    <w:rsid w:val="00354629"/>
    <w:rsid w:val="00370A9B"/>
    <w:rsid w:val="003B787A"/>
    <w:rsid w:val="00415ACF"/>
    <w:rsid w:val="0048370A"/>
    <w:rsid w:val="004D6FD4"/>
    <w:rsid w:val="004E383C"/>
    <w:rsid w:val="004E6937"/>
    <w:rsid w:val="005177AD"/>
    <w:rsid w:val="00533860"/>
    <w:rsid w:val="0054392B"/>
    <w:rsid w:val="00544669"/>
    <w:rsid w:val="00566764"/>
    <w:rsid w:val="0058736F"/>
    <w:rsid w:val="005A4A4F"/>
    <w:rsid w:val="005B691B"/>
    <w:rsid w:val="005C5E0C"/>
    <w:rsid w:val="005F3C85"/>
    <w:rsid w:val="005F79C7"/>
    <w:rsid w:val="00607C68"/>
    <w:rsid w:val="00623F56"/>
    <w:rsid w:val="00686035"/>
    <w:rsid w:val="0069039A"/>
    <w:rsid w:val="006A1B8A"/>
    <w:rsid w:val="006B1995"/>
    <w:rsid w:val="006B41C9"/>
    <w:rsid w:val="006C23D3"/>
    <w:rsid w:val="006C7AED"/>
    <w:rsid w:val="006E752D"/>
    <w:rsid w:val="006F31FD"/>
    <w:rsid w:val="007676EC"/>
    <w:rsid w:val="00790730"/>
    <w:rsid w:val="007A68F3"/>
    <w:rsid w:val="007A7ED9"/>
    <w:rsid w:val="007B77CF"/>
    <w:rsid w:val="007C1C7A"/>
    <w:rsid w:val="007E44FD"/>
    <w:rsid w:val="00853C7C"/>
    <w:rsid w:val="00860DEC"/>
    <w:rsid w:val="0086653E"/>
    <w:rsid w:val="00866825"/>
    <w:rsid w:val="0088641D"/>
    <w:rsid w:val="008C1E8D"/>
    <w:rsid w:val="009315A3"/>
    <w:rsid w:val="00951050"/>
    <w:rsid w:val="009639CC"/>
    <w:rsid w:val="009728CD"/>
    <w:rsid w:val="00976A8B"/>
    <w:rsid w:val="00982FDD"/>
    <w:rsid w:val="00A0659B"/>
    <w:rsid w:val="00A16714"/>
    <w:rsid w:val="00A21138"/>
    <w:rsid w:val="00A25B41"/>
    <w:rsid w:val="00A5323A"/>
    <w:rsid w:val="00A56177"/>
    <w:rsid w:val="00A60FE9"/>
    <w:rsid w:val="00AB328A"/>
    <w:rsid w:val="00AD0467"/>
    <w:rsid w:val="00AD2339"/>
    <w:rsid w:val="00B44CC4"/>
    <w:rsid w:val="00BA04B1"/>
    <w:rsid w:val="00C17FA6"/>
    <w:rsid w:val="00C36CD3"/>
    <w:rsid w:val="00C468AB"/>
    <w:rsid w:val="00C64BA0"/>
    <w:rsid w:val="00C9114D"/>
    <w:rsid w:val="00D34EE7"/>
    <w:rsid w:val="00D372B8"/>
    <w:rsid w:val="00DA6ADE"/>
    <w:rsid w:val="00DC3802"/>
    <w:rsid w:val="00DC5F13"/>
    <w:rsid w:val="00DE437B"/>
    <w:rsid w:val="00DE7AE1"/>
    <w:rsid w:val="00E15110"/>
    <w:rsid w:val="00E1769F"/>
    <w:rsid w:val="00E21EB6"/>
    <w:rsid w:val="00E77386"/>
    <w:rsid w:val="00E841E5"/>
    <w:rsid w:val="00EB162C"/>
    <w:rsid w:val="00EF0A7D"/>
    <w:rsid w:val="00F06A12"/>
    <w:rsid w:val="00F17991"/>
    <w:rsid w:val="00F24223"/>
    <w:rsid w:val="00F3075F"/>
    <w:rsid w:val="00F32C9F"/>
    <w:rsid w:val="00F434A9"/>
    <w:rsid w:val="00F43CFD"/>
    <w:rsid w:val="00F46B0A"/>
    <w:rsid w:val="00F64AE1"/>
    <w:rsid w:val="00FA167B"/>
    <w:rsid w:val="00FC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36A5A"/>
  <w15:docId w15:val="{A69AADC6-768E-4215-9680-AD5C5ECE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9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6937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6682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6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0FE9"/>
  </w:style>
  <w:style w:type="paragraph" w:styleId="a8">
    <w:name w:val="footer"/>
    <w:basedOn w:val="a"/>
    <w:link w:val="a9"/>
    <w:uiPriority w:val="99"/>
    <w:unhideWhenUsed/>
    <w:rsid w:val="00A6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0FE9"/>
  </w:style>
  <w:style w:type="paragraph" w:styleId="aa">
    <w:name w:val="Intense Quote"/>
    <w:basedOn w:val="a"/>
    <w:next w:val="a"/>
    <w:link w:val="ab"/>
    <w:uiPriority w:val="30"/>
    <w:qFormat/>
    <w:rsid w:val="00210C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210CD8"/>
    <w:rPr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370A9B"/>
    <w:rPr>
      <w:b/>
      <w:bCs/>
      <w:smallCaps/>
      <w:color w:val="4F81BD" w:themeColor="accent1"/>
      <w:spacing w:val="5"/>
    </w:rPr>
  </w:style>
  <w:style w:type="paragraph" w:styleId="ad">
    <w:name w:val="No Spacing"/>
    <w:link w:val="ae"/>
    <w:uiPriority w:val="1"/>
    <w:qFormat/>
    <w:rsid w:val="00354629"/>
    <w:pPr>
      <w:spacing w:after="0" w:line="240" w:lineRule="auto"/>
    </w:pPr>
    <w:rPr>
      <w:lang w:val="en-US" w:eastAsia="en-US"/>
    </w:rPr>
  </w:style>
  <w:style w:type="character" w:customStyle="1" w:styleId="ae">
    <w:name w:val="Без интервала Знак"/>
    <w:basedOn w:val="a0"/>
    <w:link w:val="ad"/>
    <w:uiPriority w:val="1"/>
    <w:rsid w:val="0035462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5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7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7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2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Главное управление образования Гагаузии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РЕЗОЛЮЦИЯ</dc:title>
  <dc:subject>по итогам Августовской конференции педагогов и воспитателей в системе раннего и общего образования Гагаузии - 2022</dc:subject>
  <dc:creator/>
  <cp:lastModifiedBy>Dell</cp:lastModifiedBy>
  <cp:revision>10</cp:revision>
  <dcterms:created xsi:type="dcterms:W3CDTF">2022-09-29T14:28:00Z</dcterms:created>
  <dcterms:modified xsi:type="dcterms:W3CDTF">2022-10-16T16:42:00Z</dcterms:modified>
</cp:coreProperties>
</file>