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DD" w:rsidRPr="00AC04D6" w:rsidRDefault="005314DD" w:rsidP="00601AC8">
      <w:pPr>
        <w:pStyle w:val="80"/>
        <w:shd w:val="clear" w:color="auto" w:fill="auto"/>
        <w:ind w:firstLine="0"/>
        <w:jc w:val="right"/>
        <w:rPr>
          <w:b w:val="0"/>
          <w:bCs w:val="0"/>
          <w:sz w:val="24"/>
          <w:szCs w:val="24"/>
          <w:lang w:val="ru-RU"/>
        </w:rPr>
      </w:pPr>
      <w:r w:rsidRPr="00AC04D6">
        <w:rPr>
          <w:b w:val="0"/>
          <w:bCs w:val="0"/>
          <w:sz w:val="24"/>
          <w:szCs w:val="24"/>
          <w:lang w:val="ru-RU"/>
        </w:rPr>
        <w:t xml:space="preserve">Приложение к приказу МОКИ </w:t>
      </w:r>
    </w:p>
    <w:p w:rsidR="005314DD" w:rsidRPr="00AC04D6" w:rsidRDefault="005314DD" w:rsidP="005314DD">
      <w:pPr>
        <w:pStyle w:val="80"/>
        <w:shd w:val="clear" w:color="auto" w:fill="auto"/>
        <w:ind w:left="20" w:firstLine="0"/>
        <w:jc w:val="right"/>
        <w:rPr>
          <w:b w:val="0"/>
          <w:bCs w:val="0"/>
          <w:sz w:val="24"/>
          <w:szCs w:val="24"/>
          <w:lang w:val="ru-RU"/>
        </w:rPr>
      </w:pPr>
      <w:r w:rsidRPr="00AC04D6">
        <w:rPr>
          <w:b w:val="0"/>
          <w:bCs w:val="0"/>
          <w:sz w:val="24"/>
          <w:szCs w:val="24"/>
          <w:lang w:val="ru-RU"/>
        </w:rPr>
        <w:t>№ 70 от 30.01.2020г.</w:t>
      </w:r>
    </w:p>
    <w:p w:rsidR="005314DD" w:rsidRPr="00AC04D6" w:rsidRDefault="005314DD" w:rsidP="005314DD">
      <w:pPr>
        <w:pStyle w:val="80"/>
        <w:shd w:val="clear" w:color="auto" w:fill="auto"/>
        <w:ind w:left="20" w:firstLine="0"/>
        <w:jc w:val="right"/>
        <w:rPr>
          <w:sz w:val="24"/>
          <w:szCs w:val="24"/>
          <w:lang w:val="ru-RU"/>
        </w:rPr>
      </w:pPr>
    </w:p>
    <w:p w:rsidR="00A13EB1" w:rsidRPr="00AC04D6" w:rsidRDefault="00A13EB1" w:rsidP="00334C94">
      <w:pPr>
        <w:pStyle w:val="80"/>
        <w:shd w:val="clear" w:color="auto" w:fill="ACB9CA" w:themeFill="text2" w:themeFillTint="66"/>
        <w:spacing w:after="120"/>
        <w:ind w:left="23" w:firstLine="0"/>
        <w:contextualSpacing/>
        <w:rPr>
          <w:rStyle w:val="30pt"/>
          <w:i w:val="0"/>
          <w:iCs w:val="0"/>
          <w:sz w:val="24"/>
          <w:szCs w:val="24"/>
          <w:lang w:val="ru-RU"/>
        </w:rPr>
      </w:pPr>
      <w:r w:rsidRPr="00AC04D6">
        <w:rPr>
          <w:rStyle w:val="30pt"/>
          <w:i w:val="0"/>
          <w:iCs w:val="0"/>
          <w:sz w:val="24"/>
          <w:szCs w:val="24"/>
          <w:lang w:val="ru-RU"/>
        </w:rPr>
        <w:t>ПОЛОЖЕНИЕ</w:t>
      </w:r>
    </w:p>
    <w:p w:rsidR="00A13EB1" w:rsidRPr="00AC04D6" w:rsidRDefault="005314DD" w:rsidP="00334C94">
      <w:pPr>
        <w:pStyle w:val="80"/>
        <w:shd w:val="clear" w:color="auto" w:fill="ACB9CA" w:themeFill="text2" w:themeFillTint="66"/>
        <w:spacing w:after="120"/>
        <w:ind w:left="23" w:firstLine="0"/>
        <w:contextualSpacing/>
        <w:rPr>
          <w:rStyle w:val="30pt"/>
          <w:i w:val="0"/>
          <w:iCs w:val="0"/>
          <w:sz w:val="24"/>
          <w:szCs w:val="24"/>
          <w:lang w:val="ru-RU"/>
        </w:rPr>
      </w:pPr>
      <w:r w:rsidRPr="00AC04D6">
        <w:rPr>
          <w:rStyle w:val="30pt"/>
          <w:i w:val="0"/>
          <w:iCs w:val="0"/>
          <w:sz w:val="24"/>
          <w:szCs w:val="24"/>
          <w:lang w:val="ru-RU"/>
        </w:rPr>
        <w:t xml:space="preserve"> об оцен</w:t>
      </w:r>
      <w:r w:rsidR="00AB561B" w:rsidRPr="00AC04D6">
        <w:rPr>
          <w:rStyle w:val="30pt"/>
          <w:i w:val="0"/>
          <w:iCs w:val="0"/>
          <w:sz w:val="24"/>
          <w:szCs w:val="24"/>
          <w:lang w:val="ru-RU"/>
        </w:rPr>
        <w:t>ивании</w:t>
      </w:r>
      <w:r w:rsidRPr="00AC04D6">
        <w:rPr>
          <w:rStyle w:val="30pt"/>
          <w:i w:val="0"/>
          <w:iCs w:val="0"/>
          <w:sz w:val="24"/>
          <w:szCs w:val="24"/>
          <w:lang w:val="ru-RU"/>
        </w:rPr>
        <w:t xml:space="preserve"> и </w:t>
      </w:r>
      <w:r w:rsidR="00443160" w:rsidRPr="00AC04D6">
        <w:rPr>
          <w:rStyle w:val="30pt"/>
          <w:i w:val="0"/>
          <w:iCs w:val="0"/>
          <w:sz w:val="24"/>
          <w:szCs w:val="24"/>
          <w:lang w:val="ru-RU"/>
        </w:rPr>
        <w:t>о</w:t>
      </w:r>
      <w:r w:rsidR="00AB561B" w:rsidRPr="00AC04D6">
        <w:rPr>
          <w:rStyle w:val="30pt"/>
          <w:i w:val="0"/>
          <w:iCs w:val="0"/>
          <w:sz w:val="24"/>
          <w:szCs w:val="24"/>
          <w:lang w:val="ru-RU"/>
        </w:rPr>
        <w:t>ценк</w:t>
      </w:r>
      <w:r w:rsidR="00651A99">
        <w:rPr>
          <w:rStyle w:val="30pt"/>
          <w:i w:val="0"/>
          <w:iCs w:val="0"/>
          <w:sz w:val="24"/>
          <w:szCs w:val="24"/>
          <w:lang w:val="ru-RU"/>
        </w:rPr>
        <w:t>е</w:t>
      </w:r>
      <w:r w:rsidRPr="00AC04D6">
        <w:rPr>
          <w:rStyle w:val="30pt"/>
          <w:i w:val="0"/>
          <w:iCs w:val="0"/>
          <w:sz w:val="24"/>
          <w:szCs w:val="24"/>
          <w:lang w:val="ru-RU"/>
        </w:rPr>
        <w:t xml:space="preserve"> результатов обучения, </w:t>
      </w:r>
    </w:p>
    <w:p w:rsidR="00232876" w:rsidRPr="00AC04D6" w:rsidRDefault="005314DD" w:rsidP="00334C94">
      <w:pPr>
        <w:pStyle w:val="80"/>
        <w:shd w:val="clear" w:color="auto" w:fill="ACB9CA" w:themeFill="text2" w:themeFillTint="66"/>
        <w:spacing w:after="120"/>
        <w:ind w:left="23" w:firstLine="0"/>
        <w:contextualSpacing/>
        <w:rPr>
          <w:sz w:val="24"/>
          <w:szCs w:val="24"/>
          <w:lang w:val="ru-RU"/>
        </w:rPr>
      </w:pPr>
      <w:r w:rsidRPr="00AC04D6">
        <w:rPr>
          <w:rStyle w:val="30pt"/>
          <w:i w:val="0"/>
          <w:iCs w:val="0"/>
          <w:sz w:val="24"/>
          <w:szCs w:val="24"/>
          <w:lang w:val="ru-RU"/>
        </w:rPr>
        <w:t>п</w:t>
      </w:r>
      <w:r w:rsidR="00101B2A" w:rsidRPr="00AC04D6">
        <w:rPr>
          <w:rStyle w:val="30pt"/>
          <w:i w:val="0"/>
          <w:iCs w:val="0"/>
          <w:sz w:val="24"/>
          <w:szCs w:val="24"/>
          <w:lang w:val="ru-RU"/>
        </w:rPr>
        <w:t>ереводе</w:t>
      </w:r>
      <w:r w:rsidRPr="00AC04D6">
        <w:rPr>
          <w:rStyle w:val="30pt"/>
          <w:i w:val="0"/>
          <w:iCs w:val="0"/>
          <w:sz w:val="24"/>
          <w:szCs w:val="24"/>
          <w:lang w:val="ru-RU"/>
        </w:rPr>
        <w:t xml:space="preserve"> и окончани</w:t>
      </w:r>
      <w:r w:rsidR="00A13EB1" w:rsidRPr="00AC04D6">
        <w:rPr>
          <w:rStyle w:val="30pt"/>
          <w:i w:val="0"/>
          <w:iCs w:val="0"/>
          <w:sz w:val="24"/>
          <w:szCs w:val="24"/>
          <w:lang w:val="ru-RU"/>
        </w:rPr>
        <w:t>и</w:t>
      </w:r>
      <w:r w:rsidRPr="00AC04D6">
        <w:rPr>
          <w:rStyle w:val="30pt"/>
          <w:i w:val="0"/>
          <w:iCs w:val="0"/>
          <w:sz w:val="24"/>
          <w:szCs w:val="24"/>
          <w:lang w:val="ru-RU"/>
        </w:rPr>
        <w:t xml:space="preserve"> начального и </w:t>
      </w:r>
      <w:r w:rsidR="006B74EF">
        <w:rPr>
          <w:rStyle w:val="30pt"/>
          <w:i w:val="0"/>
          <w:iCs w:val="0"/>
          <w:sz w:val="24"/>
          <w:szCs w:val="24"/>
          <w:lang w:val="ru-RU"/>
        </w:rPr>
        <w:t>обще</w:t>
      </w:r>
      <w:r w:rsidR="00101B2A" w:rsidRPr="00AC04D6">
        <w:rPr>
          <w:rStyle w:val="30pt"/>
          <w:i w:val="0"/>
          <w:iCs w:val="0"/>
          <w:sz w:val="24"/>
          <w:szCs w:val="24"/>
          <w:lang w:val="ru-RU"/>
        </w:rPr>
        <w:t>го</w:t>
      </w:r>
      <w:r w:rsidR="00101B2A" w:rsidRPr="00AC04D6">
        <w:rPr>
          <w:color w:val="002E5D"/>
          <w:sz w:val="24"/>
          <w:szCs w:val="24"/>
          <w:lang w:val="ru-RU"/>
        </w:rPr>
        <w:t> </w:t>
      </w:r>
      <w:r w:rsidRPr="00AC04D6">
        <w:rPr>
          <w:rStyle w:val="30pt"/>
          <w:i w:val="0"/>
          <w:iCs w:val="0"/>
          <w:sz w:val="24"/>
          <w:szCs w:val="24"/>
          <w:lang w:val="ru-RU"/>
        </w:rPr>
        <w:t>образования</w:t>
      </w:r>
    </w:p>
    <w:p w:rsidR="00334C94" w:rsidRPr="00AC04D6" w:rsidRDefault="00334C94">
      <w:pPr>
        <w:pStyle w:val="80"/>
        <w:shd w:val="clear" w:color="auto" w:fill="auto"/>
        <w:spacing w:line="220" w:lineRule="exact"/>
        <w:ind w:left="20" w:firstLine="0"/>
        <w:rPr>
          <w:sz w:val="24"/>
          <w:szCs w:val="24"/>
          <w:lang w:val="ru-RU"/>
        </w:rPr>
      </w:pPr>
    </w:p>
    <w:p w:rsidR="00232876" w:rsidRPr="00AC04D6" w:rsidRDefault="00A13EB1" w:rsidP="00334C94">
      <w:pPr>
        <w:pStyle w:val="80"/>
        <w:shd w:val="clear" w:color="auto" w:fill="ACB9CA" w:themeFill="text2" w:themeFillTint="66"/>
        <w:spacing w:line="220" w:lineRule="exact"/>
        <w:ind w:left="20" w:firstLine="0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ГЛАВА</w:t>
      </w:r>
      <w:r w:rsidR="0068477A" w:rsidRPr="00AC04D6">
        <w:rPr>
          <w:sz w:val="24"/>
          <w:szCs w:val="24"/>
          <w:lang w:val="ru-RU"/>
        </w:rPr>
        <w:t xml:space="preserve"> I. </w:t>
      </w:r>
      <w:r w:rsidRPr="00AC04D6">
        <w:rPr>
          <w:sz w:val="24"/>
          <w:szCs w:val="24"/>
          <w:lang w:val="ru-RU"/>
        </w:rPr>
        <w:t>ОБЩИЕ ПОЛОЖЕНИЯ</w:t>
      </w:r>
    </w:p>
    <w:p w:rsidR="00334C94" w:rsidRPr="00AC04D6" w:rsidRDefault="00334C94">
      <w:pPr>
        <w:pStyle w:val="80"/>
        <w:shd w:val="clear" w:color="auto" w:fill="auto"/>
        <w:spacing w:line="220" w:lineRule="exact"/>
        <w:ind w:left="20" w:firstLine="0"/>
        <w:rPr>
          <w:sz w:val="24"/>
          <w:szCs w:val="24"/>
          <w:lang w:val="ru-RU"/>
        </w:rPr>
      </w:pPr>
    </w:p>
    <w:p w:rsidR="00232876" w:rsidRPr="00AC04D6" w:rsidRDefault="00A13EB1" w:rsidP="00601AC8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89" w:line="256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rStyle w:val="20pt"/>
          <w:sz w:val="24"/>
          <w:szCs w:val="24"/>
          <w:lang w:val="ru-RU"/>
        </w:rPr>
        <w:t>Положение об оце</w:t>
      </w:r>
      <w:r w:rsidR="00443160" w:rsidRPr="00AC04D6">
        <w:rPr>
          <w:rStyle w:val="20pt"/>
          <w:sz w:val="24"/>
          <w:szCs w:val="24"/>
          <w:lang w:val="ru-RU"/>
        </w:rPr>
        <w:t>н</w:t>
      </w:r>
      <w:r w:rsidR="00AB561B" w:rsidRPr="00AC04D6">
        <w:rPr>
          <w:rStyle w:val="20pt"/>
          <w:sz w:val="24"/>
          <w:szCs w:val="24"/>
          <w:lang w:val="ru-RU"/>
        </w:rPr>
        <w:t>ивании</w:t>
      </w:r>
      <w:r w:rsidRPr="00AC04D6">
        <w:rPr>
          <w:rStyle w:val="20pt"/>
          <w:sz w:val="24"/>
          <w:szCs w:val="24"/>
          <w:lang w:val="ru-RU"/>
        </w:rPr>
        <w:t xml:space="preserve"> и </w:t>
      </w:r>
      <w:r w:rsidR="00443160" w:rsidRPr="00AC04D6">
        <w:rPr>
          <w:rStyle w:val="20pt"/>
          <w:sz w:val="24"/>
          <w:szCs w:val="24"/>
          <w:lang w:val="ru-RU"/>
        </w:rPr>
        <w:t>о</w:t>
      </w:r>
      <w:r w:rsidR="00AB561B" w:rsidRPr="00AC04D6">
        <w:rPr>
          <w:rStyle w:val="20pt"/>
          <w:sz w:val="24"/>
          <w:szCs w:val="24"/>
          <w:lang w:val="ru-RU"/>
        </w:rPr>
        <w:t>ценки</w:t>
      </w:r>
      <w:r w:rsidRPr="00AC04D6">
        <w:rPr>
          <w:rStyle w:val="20pt"/>
          <w:sz w:val="24"/>
          <w:szCs w:val="24"/>
          <w:lang w:val="ru-RU"/>
        </w:rPr>
        <w:t>результатов обучения, п</w:t>
      </w:r>
      <w:r w:rsidR="00101B2A" w:rsidRPr="00AC04D6">
        <w:rPr>
          <w:rStyle w:val="20pt"/>
          <w:sz w:val="24"/>
          <w:szCs w:val="24"/>
          <w:lang w:val="ru-RU"/>
        </w:rPr>
        <w:t>ереводе</w:t>
      </w:r>
      <w:r w:rsidRPr="00AC04D6">
        <w:rPr>
          <w:rStyle w:val="20pt"/>
          <w:sz w:val="24"/>
          <w:szCs w:val="24"/>
          <w:lang w:val="ru-RU"/>
        </w:rPr>
        <w:t xml:space="preserve"> и окончании начального и </w:t>
      </w:r>
      <w:r w:rsidR="00101B2A" w:rsidRPr="00AC04D6">
        <w:rPr>
          <w:rStyle w:val="20pt"/>
          <w:sz w:val="24"/>
          <w:szCs w:val="24"/>
          <w:lang w:val="ru-RU"/>
        </w:rPr>
        <w:t>обще</w:t>
      </w:r>
      <w:r w:rsidRPr="00AC04D6">
        <w:rPr>
          <w:rStyle w:val="20pt"/>
          <w:sz w:val="24"/>
          <w:szCs w:val="24"/>
          <w:lang w:val="ru-RU"/>
        </w:rPr>
        <w:t>го образования</w:t>
      </w:r>
      <w:r w:rsidRPr="00AC04D6">
        <w:rPr>
          <w:rStyle w:val="20pt"/>
          <w:i w:val="0"/>
          <w:iCs w:val="0"/>
          <w:sz w:val="24"/>
          <w:szCs w:val="24"/>
          <w:lang w:val="ru-RU"/>
        </w:rPr>
        <w:t xml:space="preserve">, в дальнейшем названное Положением, разрабатывается в соответствии с Кодексом об образовании № 152/2014 и </w:t>
      </w:r>
      <w:r w:rsidRPr="00AC04D6">
        <w:rPr>
          <w:rStyle w:val="ac"/>
          <w:sz w:val="24"/>
          <w:szCs w:val="24"/>
          <w:lang w:val="ru-RU"/>
        </w:rPr>
        <w:t> </w:t>
      </w:r>
      <w:r w:rsidR="00443160" w:rsidRPr="00AC04D6">
        <w:rPr>
          <w:rStyle w:val="20pt"/>
          <w:i w:val="0"/>
          <w:iCs w:val="0"/>
          <w:sz w:val="24"/>
          <w:szCs w:val="24"/>
          <w:lang w:val="ru-RU"/>
        </w:rPr>
        <w:t>базовыми Рамками</w:t>
      </w:r>
      <w:r w:rsidR="00AB1F31">
        <w:rPr>
          <w:rStyle w:val="20pt"/>
          <w:i w:val="0"/>
          <w:iCs w:val="0"/>
          <w:sz w:val="24"/>
          <w:szCs w:val="24"/>
          <w:lang w:val="ru-RU"/>
        </w:rPr>
        <w:t xml:space="preserve"> </w:t>
      </w:r>
      <w:r w:rsidRPr="00AC04D6">
        <w:rPr>
          <w:rStyle w:val="20pt"/>
          <w:i w:val="0"/>
          <w:iCs w:val="0"/>
          <w:sz w:val="24"/>
          <w:szCs w:val="24"/>
          <w:lang w:val="ru-RU"/>
        </w:rPr>
        <w:t>Национальн</w:t>
      </w:r>
      <w:r w:rsidR="00443160" w:rsidRPr="00AC04D6">
        <w:rPr>
          <w:rStyle w:val="20pt"/>
          <w:i w:val="0"/>
          <w:iCs w:val="0"/>
          <w:sz w:val="24"/>
          <w:szCs w:val="24"/>
          <w:lang w:val="ru-RU"/>
        </w:rPr>
        <w:t>ого</w:t>
      </w:r>
      <w:r w:rsidR="00AB1F31">
        <w:rPr>
          <w:rStyle w:val="20pt"/>
          <w:i w:val="0"/>
          <w:iCs w:val="0"/>
          <w:sz w:val="24"/>
          <w:szCs w:val="24"/>
          <w:lang w:val="ru-RU"/>
        </w:rPr>
        <w:t xml:space="preserve"> </w:t>
      </w:r>
      <w:r w:rsidRPr="00AC04D6">
        <w:rPr>
          <w:rStyle w:val="20pt"/>
          <w:i w:val="0"/>
          <w:iCs w:val="0"/>
          <w:sz w:val="24"/>
          <w:szCs w:val="24"/>
          <w:lang w:val="ru-RU"/>
        </w:rPr>
        <w:t>куррикулум</w:t>
      </w:r>
      <w:r w:rsidR="00443160" w:rsidRPr="00AC04D6">
        <w:rPr>
          <w:rStyle w:val="20pt"/>
          <w:i w:val="0"/>
          <w:iCs w:val="0"/>
          <w:sz w:val="24"/>
          <w:szCs w:val="24"/>
          <w:lang w:val="ru-RU"/>
        </w:rPr>
        <w:t>а</w:t>
      </w:r>
      <w:r w:rsidR="00215959" w:rsidRPr="00AC04D6">
        <w:rPr>
          <w:rStyle w:val="20pt"/>
          <w:i w:val="0"/>
          <w:iCs w:val="0"/>
          <w:sz w:val="24"/>
          <w:szCs w:val="24"/>
          <w:lang w:val="ru-RU"/>
        </w:rPr>
        <w:t>,</w:t>
      </w:r>
      <w:r w:rsidR="00AB1F31">
        <w:rPr>
          <w:rStyle w:val="20pt"/>
          <w:i w:val="0"/>
          <w:iCs w:val="0"/>
          <w:sz w:val="24"/>
          <w:szCs w:val="24"/>
          <w:lang w:val="ru-RU"/>
        </w:rPr>
        <w:t xml:space="preserve"> </w:t>
      </w:r>
      <w:r w:rsidR="00443160" w:rsidRPr="00AC04D6">
        <w:rPr>
          <w:rStyle w:val="20pt"/>
          <w:i w:val="0"/>
          <w:iCs w:val="0"/>
          <w:sz w:val="24"/>
          <w:szCs w:val="24"/>
          <w:lang w:val="ru-RU"/>
        </w:rPr>
        <w:t>утвержденн</w:t>
      </w:r>
      <w:r w:rsidR="00215959" w:rsidRPr="00AC04D6">
        <w:rPr>
          <w:rStyle w:val="20pt"/>
          <w:i w:val="0"/>
          <w:iCs w:val="0"/>
          <w:sz w:val="24"/>
          <w:szCs w:val="24"/>
          <w:lang w:val="ru-RU"/>
        </w:rPr>
        <w:t>о</w:t>
      </w:r>
      <w:r w:rsidR="00AB1F31">
        <w:rPr>
          <w:rStyle w:val="20pt"/>
          <w:i w:val="0"/>
          <w:iCs w:val="0"/>
          <w:sz w:val="24"/>
          <w:szCs w:val="24"/>
          <w:lang w:val="ru-RU"/>
        </w:rPr>
        <w:t>го</w:t>
      </w:r>
      <w:r w:rsidR="00443160" w:rsidRPr="00AC04D6">
        <w:rPr>
          <w:rStyle w:val="20pt"/>
          <w:i w:val="0"/>
          <w:iCs w:val="0"/>
          <w:sz w:val="24"/>
          <w:szCs w:val="24"/>
          <w:lang w:val="ru-RU"/>
        </w:rPr>
        <w:t xml:space="preserve"> приказом министра № 432/2017, с целью определения обязательных норм оцен</w:t>
      </w:r>
      <w:r w:rsidR="00AB561B" w:rsidRPr="00AC04D6">
        <w:rPr>
          <w:rStyle w:val="20pt"/>
          <w:i w:val="0"/>
          <w:iCs w:val="0"/>
          <w:sz w:val="24"/>
          <w:szCs w:val="24"/>
          <w:lang w:val="ru-RU"/>
        </w:rPr>
        <w:t>ивания</w:t>
      </w:r>
      <w:r w:rsidR="00443160" w:rsidRPr="00AC04D6">
        <w:rPr>
          <w:rStyle w:val="20pt"/>
          <w:i w:val="0"/>
          <w:iCs w:val="0"/>
          <w:sz w:val="24"/>
          <w:szCs w:val="24"/>
          <w:lang w:val="ru-RU"/>
        </w:rPr>
        <w:t xml:space="preserve"> и </w:t>
      </w:r>
      <w:r w:rsidR="00AB561B" w:rsidRPr="00AC04D6">
        <w:rPr>
          <w:rStyle w:val="20pt"/>
          <w:i w:val="0"/>
          <w:iCs w:val="0"/>
          <w:sz w:val="24"/>
          <w:szCs w:val="24"/>
          <w:lang w:val="ru-RU"/>
        </w:rPr>
        <w:t xml:space="preserve">оценки </w:t>
      </w:r>
      <w:r w:rsidR="00443160" w:rsidRPr="00AC04D6">
        <w:rPr>
          <w:rStyle w:val="20pt"/>
          <w:i w:val="0"/>
          <w:iCs w:val="0"/>
          <w:sz w:val="24"/>
          <w:szCs w:val="24"/>
          <w:lang w:val="ru-RU"/>
        </w:rPr>
        <w:t>результатов обучения</w:t>
      </w:r>
      <w:r w:rsidR="00A1715F" w:rsidRPr="00AC04D6">
        <w:rPr>
          <w:rStyle w:val="20pt"/>
          <w:i w:val="0"/>
          <w:iCs w:val="0"/>
          <w:sz w:val="24"/>
          <w:szCs w:val="24"/>
          <w:lang w:val="ru-RU"/>
        </w:rPr>
        <w:t>.</w:t>
      </w:r>
    </w:p>
    <w:p w:rsidR="00232876" w:rsidRPr="00AC04D6" w:rsidRDefault="00AB561B" w:rsidP="00601AC8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20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для целей настоящего</w:t>
      </w:r>
      <w:r w:rsidR="00101B2A" w:rsidRPr="00AC04D6">
        <w:rPr>
          <w:sz w:val="24"/>
          <w:szCs w:val="24"/>
          <w:lang w:val="ru-RU"/>
        </w:rPr>
        <w:t xml:space="preserve"> Положения</w:t>
      </w:r>
      <w:r w:rsidRPr="00AC04D6">
        <w:rPr>
          <w:sz w:val="24"/>
          <w:szCs w:val="24"/>
          <w:lang w:val="ru-RU"/>
        </w:rPr>
        <w:t xml:space="preserve"> определяются следующие понятия и термины</w:t>
      </w:r>
      <w:r w:rsidR="0068477A" w:rsidRPr="00AC04D6">
        <w:rPr>
          <w:sz w:val="24"/>
          <w:szCs w:val="24"/>
          <w:lang w:val="ru-RU"/>
        </w:rPr>
        <w:t>:</w:t>
      </w:r>
    </w:p>
    <w:p w:rsidR="00232876" w:rsidRPr="00AC04D6" w:rsidRDefault="00AB561B" w:rsidP="00601AC8">
      <w:pPr>
        <w:pStyle w:val="21"/>
        <w:shd w:val="clear" w:color="auto" w:fill="auto"/>
        <w:tabs>
          <w:tab w:val="left" w:pos="709"/>
        </w:tabs>
        <w:spacing w:before="0" w:after="57" w:line="256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rStyle w:val="20pt"/>
          <w:b/>
          <w:bCs/>
          <w:sz w:val="24"/>
          <w:szCs w:val="24"/>
          <w:lang w:val="ru-RU"/>
        </w:rPr>
        <w:t>Результаты обучения</w:t>
      </w:r>
      <w:r w:rsidRPr="00AC04D6">
        <w:rPr>
          <w:rStyle w:val="20pt"/>
          <w:sz w:val="24"/>
          <w:szCs w:val="24"/>
          <w:lang w:val="ru-RU"/>
        </w:rPr>
        <w:t xml:space="preserve"> - </w:t>
      </w:r>
      <w:r w:rsidRPr="00AC04D6">
        <w:rPr>
          <w:rStyle w:val="20pt"/>
          <w:i w:val="0"/>
          <w:iCs w:val="0"/>
          <w:sz w:val="24"/>
          <w:szCs w:val="24"/>
          <w:lang w:val="ru-RU"/>
        </w:rPr>
        <w:t>это наборы навыков, которые приобретает индивид и / или которые он может продемонстрировать в конце учебн</w:t>
      </w:r>
      <w:r w:rsidR="00334C94" w:rsidRPr="00AC04D6">
        <w:rPr>
          <w:rStyle w:val="20pt"/>
          <w:i w:val="0"/>
          <w:iCs w:val="0"/>
          <w:sz w:val="24"/>
          <w:szCs w:val="24"/>
          <w:lang w:val="ru-RU"/>
        </w:rPr>
        <w:t>ого процесса, будь то формальные, неформальные</w:t>
      </w:r>
      <w:r w:rsidR="0068477A" w:rsidRPr="00AC04D6">
        <w:rPr>
          <w:i/>
          <w:iCs/>
          <w:sz w:val="24"/>
          <w:szCs w:val="24"/>
          <w:lang w:val="ru-RU"/>
        </w:rPr>
        <w:t>.</w:t>
      </w:r>
    </w:p>
    <w:p w:rsidR="00232876" w:rsidRPr="00AC04D6" w:rsidRDefault="00AB561B" w:rsidP="00601AC8">
      <w:pPr>
        <w:pStyle w:val="21"/>
        <w:shd w:val="clear" w:color="auto" w:fill="auto"/>
        <w:tabs>
          <w:tab w:val="left" w:pos="709"/>
        </w:tabs>
        <w:spacing w:before="0" w:after="66" w:line="259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b/>
          <w:bCs/>
          <w:i/>
          <w:iCs/>
          <w:sz w:val="24"/>
          <w:szCs w:val="24"/>
          <w:lang w:val="ru-RU"/>
        </w:rPr>
        <w:t>Оцен</w:t>
      </w:r>
      <w:r w:rsidR="00EF63F2" w:rsidRPr="00AC04D6">
        <w:rPr>
          <w:b/>
          <w:bCs/>
          <w:i/>
          <w:iCs/>
          <w:sz w:val="24"/>
          <w:szCs w:val="24"/>
          <w:lang w:val="ru-RU"/>
        </w:rPr>
        <w:t>ивание</w:t>
      </w:r>
      <w:r w:rsidRPr="00AC04D6">
        <w:rPr>
          <w:b/>
          <w:bCs/>
          <w:i/>
          <w:iCs/>
          <w:sz w:val="24"/>
          <w:szCs w:val="24"/>
          <w:lang w:val="ru-RU"/>
        </w:rPr>
        <w:t xml:space="preserve"> результатов обучения</w:t>
      </w:r>
      <w:r w:rsidRPr="00AC04D6">
        <w:rPr>
          <w:rStyle w:val="20pt"/>
          <w:i w:val="0"/>
          <w:iCs w:val="0"/>
          <w:sz w:val="24"/>
          <w:szCs w:val="24"/>
          <w:lang w:val="ru-RU"/>
        </w:rPr>
        <w:t>представляет собой сложную образовательную деятельность по систематическому сбору информации о качестве и динамике школьных результатов, их обработке и контекстуальной интерпретации в целях принятия значимых решений в соответствии с образовательными целями и целью оценочных действий</w:t>
      </w:r>
      <w:r w:rsidR="0068477A" w:rsidRPr="00AC04D6">
        <w:rPr>
          <w:i/>
          <w:iCs/>
          <w:sz w:val="24"/>
          <w:szCs w:val="24"/>
          <w:lang w:val="ru-RU"/>
        </w:rPr>
        <w:t>.</w:t>
      </w:r>
    </w:p>
    <w:p w:rsidR="00232876" w:rsidRPr="00AC04D6" w:rsidRDefault="00AB561B" w:rsidP="00601AC8">
      <w:pPr>
        <w:pStyle w:val="21"/>
        <w:shd w:val="clear" w:color="auto" w:fill="auto"/>
        <w:tabs>
          <w:tab w:val="left" w:pos="709"/>
        </w:tabs>
        <w:spacing w:before="0" w:after="54" w:line="252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b/>
          <w:bCs/>
          <w:i/>
          <w:iCs/>
          <w:sz w:val="24"/>
          <w:szCs w:val="24"/>
          <w:lang w:val="ru-RU"/>
        </w:rPr>
        <w:t>Оценка результатов обучения</w:t>
      </w:r>
      <w:r w:rsidRPr="00AC04D6">
        <w:rPr>
          <w:rStyle w:val="20pt"/>
          <w:sz w:val="24"/>
          <w:szCs w:val="24"/>
          <w:lang w:val="ru-RU"/>
        </w:rPr>
        <w:t xml:space="preserve"> - </w:t>
      </w:r>
      <w:r w:rsidRPr="00AC04D6">
        <w:rPr>
          <w:rStyle w:val="20pt"/>
          <w:i w:val="0"/>
          <w:iCs w:val="0"/>
          <w:sz w:val="24"/>
          <w:szCs w:val="24"/>
          <w:lang w:val="ru-RU"/>
        </w:rPr>
        <w:t>это численное выражение оценки успеваемости учащихся.</w:t>
      </w:r>
    </w:p>
    <w:p w:rsidR="00232876" w:rsidRPr="00AC04D6" w:rsidRDefault="00C90BD4" w:rsidP="00601AC8">
      <w:pPr>
        <w:pStyle w:val="21"/>
        <w:shd w:val="clear" w:color="auto" w:fill="auto"/>
        <w:tabs>
          <w:tab w:val="left" w:pos="709"/>
        </w:tabs>
        <w:spacing w:before="0" w:after="63" w:line="259" w:lineRule="exact"/>
        <w:ind w:left="851" w:firstLine="850"/>
        <w:jc w:val="both"/>
        <w:rPr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Первичная</w:t>
      </w:r>
      <w:r w:rsidR="00A871DB" w:rsidRPr="00AC04D6">
        <w:rPr>
          <w:b/>
          <w:bCs/>
          <w:i/>
          <w:iCs/>
          <w:sz w:val="24"/>
          <w:szCs w:val="24"/>
          <w:lang w:val="ru-RU"/>
        </w:rPr>
        <w:t xml:space="preserve"> оценка</w:t>
      </w:r>
      <w:r w:rsidR="00A871DB" w:rsidRPr="00AC04D6">
        <w:rPr>
          <w:sz w:val="24"/>
          <w:szCs w:val="24"/>
          <w:lang w:val="ru-RU"/>
        </w:rPr>
        <w:t xml:space="preserve"> проводится в начале учебного года / учебной программы, направлена на установление начального уровня подготовки учащихся, направлена на улучшение условий, в которых учащиеся могут оптимально интегрироваться в следующую учебную деятельность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734450" w:rsidP="00601AC8">
      <w:pPr>
        <w:pStyle w:val="21"/>
        <w:shd w:val="clear" w:color="auto" w:fill="auto"/>
        <w:tabs>
          <w:tab w:val="left" w:pos="709"/>
        </w:tabs>
        <w:spacing w:before="0" w:after="54" w:line="256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b/>
          <w:bCs/>
          <w:i/>
          <w:iCs/>
          <w:sz w:val="24"/>
          <w:szCs w:val="24"/>
          <w:lang w:val="ru-RU"/>
        </w:rPr>
        <w:t>Обучение / непрерывная оценка</w:t>
      </w:r>
      <w:r w:rsidRPr="00AC04D6">
        <w:rPr>
          <w:sz w:val="24"/>
          <w:szCs w:val="24"/>
          <w:lang w:val="ru-RU"/>
        </w:rPr>
        <w:t xml:space="preserve"> проводится во время учебного процесса, направлено на установление взаимосвязи между результатами обучения и требованиями программы обучения, оно направлено на улучшение процесса обучения с целью улучшения результатов обучения.   </w:t>
      </w:r>
    </w:p>
    <w:p w:rsidR="00232876" w:rsidRPr="00AC04D6" w:rsidRDefault="00D30BAD" w:rsidP="00601AC8">
      <w:pPr>
        <w:pStyle w:val="21"/>
        <w:shd w:val="clear" w:color="auto" w:fill="auto"/>
        <w:tabs>
          <w:tab w:val="left" w:pos="709"/>
        </w:tabs>
        <w:spacing w:before="0" w:after="54" w:line="256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b/>
          <w:bCs/>
          <w:i/>
          <w:iCs/>
          <w:sz w:val="24"/>
          <w:szCs w:val="24"/>
          <w:lang w:val="ru-RU"/>
        </w:rPr>
        <w:t>Итоговая оценка</w:t>
      </w:r>
      <w:r w:rsidRPr="00AC04D6">
        <w:rPr>
          <w:sz w:val="24"/>
          <w:szCs w:val="24"/>
          <w:lang w:val="ru-RU"/>
        </w:rPr>
        <w:t xml:space="preserve"> проводится в конце учебного года, семестра, модуля / единицы обучения/ системы уроков и в конце цикла обучения с целью выявления результатов обучения / сертификации </w:t>
      </w:r>
      <w:r w:rsidR="00816F71" w:rsidRPr="00AC04D6">
        <w:rPr>
          <w:sz w:val="24"/>
          <w:szCs w:val="24"/>
          <w:lang w:val="ru-RU"/>
        </w:rPr>
        <w:t>учащегося</w:t>
      </w:r>
      <w:r w:rsidRPr="00AC04D6">
        <w:rPr>
          <w:sz w:val="24"/>
          <w:szCs w:val="24"/>
          <w:lang w:val="ru-RU"/>
        </w:rPr>
        <w:t xml:space="preserve">.   </w:t>
      </w:r>
    </w:p>
    <w:p w:rsidR="00C402CF" w:rsidRPr="00AC04D6" w:rsidRDefault="006C0377" w:rsidP="00601AC8">
      <w:pPr>
        <w:pStyle w:val="21"/>
        <w:shd w:val="clear" w:color="auto" w:fill="auto"/>
        <w:tabs>
          <w:tab w:val="left" w:pos="709"/>
        </w:tabs>
        <w:spacing w:before="0" w:after="54" w:line="256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b/>
          <w:bCs/>
          <w:i/>
          <w:iCs/>
          <w:sz w:val="24"/>
          <w:szCs w:val="24"/>
          <w:lang w:val="ru-RU"/>
        </w:rPr>
        <w:t>Переведенный ученик</w:t>
      </w:r>
      <w:r w:rsidRPr="00AC04D6">
        <w:rPr>
          <w:sz w:val="24"/>
          <w:szCs w:val="24"/>
          <w:lang w:val="ru-RU"/>
        </w:rPr>
        <w:t xml:space="preserve"> - это ученик,  который имеет среднегодовую</w:t>
      </w:r>
      <w:r w:rsidR="00816F71" w:rsidRPr="00AC04D6">
        <w:rPr>
          <w:sz w:val="24"/>
          <w:szCs w:val="24"/>
          <w:lang w:val="ru-RU"/>
        </w:rPr>
        <w:t xml:space="preserve"> оценку</w:t>
      </w:r>
      <w:r w:rsidRPr="00AC04D6">
        <w:rPr>
          <w:sz w:val="24"/>
          <w:szCs w:val="24"/>
          <w:lang w:val="ru-RU"/>
        </w:rPr>
        <w:t>, подсчитанную  согласно данному Положению, выше или равную 5 «пяти» по обязательным школьным дисциплинам и дисциплинам по выбору из Учебного плана, согласно решению Пед</w:t>
      </w:r>
      <w:r w:rsidR="00816F71" w:rsidRPr="00AC04D6">
        <w:rPr>
          <w:sz w:val="24"/>
          <w:szCs w:val="24"/>
          <w:lang w:val="ru-RU"/>
        </w:rPr>
        <w:t xml:space="preserve">агогического </w:t>
      </w:r>
      <w:r w:rsidRPr="00AC04D6">
        <w:rPr>
          <w:sz w:val="24"/>
          <w:szCs w:val="24"/>
          <w:lang w:val="ru-RU"/>
        </w:rPr>
        <w:t>совета.</w:t>
      </w:r>
    </w:p>
    <w:p w:rsidR="00232876" w:rsidRPr="00AC04D6" w:rsidRDefault="006C0377" w:rsidP="00601AC8">
      <w:pPr>
        <w:pStyle w:val="21"/>
        <w:shd w:val="clear" w:color="auto" w:fill="auto"/>
        <w:tabs>
          <w:tab w:val="left" w:pos="709"/>
        </w:tabs>
        <w:spacing w:before="0" w:after="54" w:line="256" w:lineRule="exact"/>
        <w:ind w:left="851" w:firstLine="850"/>
        <w:jc w:val="both"/>
        <w:rPr>
          <w:color w:val="auto"/>
          <w:sz w:val="24"/>
          <w:szCs w:val="24"/>
          <w:lang w:val="ru-RU"/>
        </w:rPr>
      </w:pPr>
      <w:r w:rsidRPr="00AC04D6">
        <w:rPr>
          <w:b/>
          <w:bCs/>
          <w:i/>
          <w:iCs/>
          <w:color w:val="auto"/>
          <w:sz w:val="24"/>
          <w:szCs w:val="24"/>
          <w:lang w:val="ru-RU"/>
        </w:rPr>
        <w:t>Ученик задолжник</w:t>
      </w:r>
      <w:r w:rsidRPr="00AC04D6">
        <w:rPr>
          <w:color w:val="auto"/>
          <w:sz w:val="24"/>
          <w:szCs w:val="24"/>
          <w:lang w:val="ru-RU"/>
        </w:rPr>
        <w:t xml:space="preserve"> - это ученик  из гимназического/лицейского цикла, который имеет средне семестровую /годовую оценку, подсчитанную  согласно данному Положению, меньше чем «5» «пять» по 1-3 школьным дисциплинам Учебного плана, согласно решению Пед</w:t>
      </w:r>
      <w:r w:rsidR="00816F71" w:rsidRPr="00AC04D6">
        <w:rPr>
          <w:color w:val="auto"/>
          <w:sz w:val="24"/>
          <w:szCs w:val="24"/>
          <w:lang w:val="ru-RU"/>
        </w:rPr>
        <w:t xml:space="preserve">агогического </w:t>
      </w:r>
      <w:r w:rsidRPr="00AC04D6">
        <w:rPr>
          <w:color w:val="auto"/>
          <w:sz w:val="24"/>
          <w:szCs w:val="24"/>
          <w:lang w:val="ru-RU"/>
        </w:rPr>
        <w:t>совета</w:t>
      </w:r>
      <w:r w:rsidR="00C402CF" w:rsidRPr="00AC04D6">
        <w:rPr>
          <w:color w:val="auto"/>
          <w:sz w:val="24"/>
          <w:szCs w:val="24"/>
          <w:lang w:val="ru-RU"/>
        </w:rPr>
        <w:t>.</w:t>
      </w:r>
    </w:p>
    <w:p w:rsidR="00232876" w:rsidRPr="00AC04D6" w:rsidRDefault="006C0377" w:rsidP="00601AC8">
      <w:pPr>
        <w:pStyle w:val="21"/>
        <w:shd w:val="clear" w:color="auto" w:fill="auto"/>
        <w:tabs>
          <w:tab w:val="left" w:pos="709"/>
        </w:tabs>
        <w:spacing w:before="0" w:after="54" w:line="256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b/>
          <w:bCs/>
          <w:i/>
          <w:iCs/>
          <w:sz w:val="24"/>
          <w:szCs w:val="24"/>
          <w:lang w:val="ru-RU"/>
        </w:rPr>
        <w:t>Отсроченный ученик -</w:t>
      </w:r>
      <w:r w:rsidRPr="00AC04D6">
        <w:rPr>
          <w:sz w:val="24"/>
          <w:szCs w:val="24"/>
          <w:lang w:val="ru-RU"/>
        </w:rPr>
        <w:t xml:space="preserve"> это ученик из гимназического/лицейского цикла, которого нельзя оценить за семестр или год по одной или более учебным дисциплинам по причине пропусков, уважительных или неуважительных, обучающийся в течение определенного периода за границей, не имеющий достаточное количество оценок, необходимых для выставления средней/средних или не имеющий средне семестровые  или годовые оценки по обязательным дисциплинам Учебного плана, по другим причинам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6C0377" w:rsidP="00601AC8">
      <w:pPr>
        <w:pStyle w:val="21"/>
        <w:shd w:val="clear" w:color="auto" w:fill="auto"/>
        <w:tabs>
          <w:tab w:val="left" w:pos="709"/>
        </w:tabs>
        <w:spacing w:before="0" w:after="63" w:line="263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b/>
          <w:bCs/>
          <w:i/>
          <w:iCs/>
          <w:sz w:val="24"/>
          <w:szCs w:val="24"/>
          <w:lang w:val="ru-RU"/>
        </w:rPr>
        <w:t>Ученик второгодник</w:t>
      </w:r>
      <w:r w:rsidRPr="00AC04D6">
        <w:rPr>
          <w:sz w:val="24"/>
          <w:szCs w:val="24"/>
          <w:lang w:val="ru-RU"/>
        </w:rPr>
        <w:t xml:space="preserve"> - это ученик из гимназического/ лицейского цикла, который имеет средне семестровую /годовую, подсчитанную  согласно данному Положению, меньше чем «5» «пять» по 4 и более школьным дисциплинам Учебного плана, согласно решению </w:t>
      </w:r>
      <w:r w:rsidR="002D3125" w:rsidRPr="00AC04D6">
        <w:rPr>
          <w:sz w:val="24"/>
          <w:szCs w:val="24"/>
          <w:lang w:val="ru-RU"/>
        </w:rPr>
        <w:t xml:space="preserve">Педагогического </w:t>
      </w:r>
      <w:r w:rsidRPr="00AC04D6">
        <w:rPr>
          <w:sz w:val="24"/>
          <w:szCs w:val="24"/>
          <w:lang w:val="ru-RU"/>
        </w:rPr>
        <w:t>совета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6C0377" w:rsidP="00601AC8">
      <w:pPr>
        <w:pStyle w:val="21"/>
        <w:shd w:val="clear" w:color="auto" w:fill="auto"/>
        <w:tabs>
          <w:tab w:val="left" w:pos="709"/>
        </w:tabs>
        <w:spacing w:before="0" w:after="63" w:line="263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b/>
          <w:bCs/>
          <w:i/>
          <w:iCs/>
          <w:sz w:val="24"/>
          <w:szCs w:val="24"/>
          <w:lang w:val="ru-RU"/>
        </w:rPr>
        <w:t>Средняя семестровая</w:t>
      </w:r>
      <w:r w:rsidRPr="00AC04D6">
        <w:rPr>
          <w:sz w:val="24"/>
          <w:szCs w:val="24"/>
          <w:lang w:val="ru-RU"/>
        </w:rPr>
        <w:t xml:space="preserve"> – это среднеарифмети</w:t>
      </w:r>
      <w:r w:rsidR="00C90BD4">
        <w:rPr>
          <w:sz w:val="24"/>
          <w:szCs w:val="24"/>
          <w:lang w:val="ru-RU"/>
        </w:rPr>
        <w:t>ческая оценка</w:t>
      </w:r>
      <w:r w:rsidRPr="00AC04D6">
        <w:rPr>
          <w:sz w:val="24"/>
          <w:szCs w:val="24"/>
          <w:lang w:val="ru-RU"/>
        </w:rPr>
        <w:t xml:space="preserve"> ученика (из гимназического/лицейского цикла) по школьной дисциплине на протяжении одного семестра в рамках текущего/ формативного и итогового оценивания по условиям данного Регламента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6C0377" w:rsidP="00601AC8">
      <w:pPr>
        <w:pStyle w:val="21"/>
        <w:shd w:val="clear" w:color="auto" w:fill="auto"/>
        <w:tabs>
          <w:tab w:val="left" w:pos="709"/>
        </w:tabs>
        <w:spacing w:before="0" w:after="63" w:line="263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b/>
          <w:bCs/>
          <w:i/>
          <w:iCs/>
          <w:sz w:val="24"/>
          <w:szCs w:val="24"/>
          <w:lang w:val="ru-RU"/>
        </w:rPr>
        <w:t>Средняя годовая по школьной дисциплине</w:t>
      </w:r>
      <w:r w:rsidRPr="00AC04D6">
        <w:rPr>
          <w:sz w:val="24"/>
          <w:szCs w:val="24"/>
          <w:lang w:val="ru-RU"/>
        </w:rPr>
        <w:t xml:space="preserve"> – это среднеарифметическая двух </w:t>
      </w:r>
      <w:r w:rsidRPr="00AC04D6">
        <w:rPr>
          <w:sz w:val="24"/>
          <w:szCs w:val="24"/>
          <w:lang w:val="ru-RU"/>
        </w:rPr>
        <w:lastRenderedPageBreak/>
        <w:t>семестровых, вычисленная согласно данного Положения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DF2449" w:rsidP="00601AC8">
      <w:pPr>
        <w:pStyle w:val="21"/>
        <w:shd w:val="clear" w:color="auto" w:fill="auto"/>
        <w:tabs>
          <w:tab w:val="left" w:pos="709"/>
        </w:tabs>
        <w:spacing w:before="0" w:after="63" w:line="259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rStyle w:val="20pt"/>
          <w:b/>
          <w:bCs/>
          <w:sz w:val="24"/>
          <w:szCs w:val="24"/>
          <w:lang w:val="ru-RU"/>
        </w:rPr>
        <w:t>С</w:t>
      </w:r>
      <w:r w:rsidR="006C0377" w:rsidRPr="00AC04D6">
        <w:rPr>
          <w:rStyle w:val="20pt"/>
          <w:b/>
          <w:bCs/>
          <w:sz w:val="24"/>
          <w:szCs w:val="24"/>
          <w:lang w:val="ru-RU"/>
        </w:rPr>
        <w:t>еместровая/годовая</w:t>
      </w:r>
      <w:r w:rsidRPr="00AC04D6">
        <w:rPr>
          <w:rStyle w:val="20pt"/>
          <w:i w:val="0"/>
          <w:iCs w:val="0"/>
          <w:sz w:val="24"/>
          <w:szCs w:val="24"/>
          <w:lang w:val="ru-RU"/>
        </w:rPr>
        <w:t xml:space="preserve"> (для дисциплин, оцениваемых с помощью дескрипторов</w:t>
      </w:r>
      <w:r w:rsidR="006C0377" w:rsidRPr="00AC04D6">
        <w:rPr>
          <w:rStyle w:val="20pt"/>
          <w:i w:val="0"/>
          <w:iCs w:val="0"/>
          <w:sz w:val="24"/>
          <w:szCs w:val="24"/>
          <w:lang w:val="ru-RU"/>
        </w:rPr>
        <w:t xml:space="preserve">) </w:t>
      </w:r>
      <w:r w:rsidR="006C0377" w:rsidRPr="00AC04D6">
        <w:rPr>
          <w:sz w:val="24"/>
          <w:szCs w:val="24"/>
          <w:lang w:val="ru-RU"/>
        </w:rPr>
        <w:t xml:space="preserve">рассчитывается в соответствии с учебными положениями и </w:t>
      </w:r>
      <w:r w:rsidR="002D3125" w:rsidRPr="00AC04D6">
        <w:rPr>
          <w:sz w:val="24"/>
          <w:szCs w:val="24"/>
          <w:lang w:val="ru-RU"/>
        </w:rPr>
        <w:t>методическими рекомендациями по оцениванию</w:t>
      </w:r>
      <w:r w:rsidR="006C0377" w:rsidRPr="00AC04D6">
        <w:rPr>
          <w:sz w:val="24"/>
          <w:szCs w:val="24"/>
          <w:lang w:val="ru-RU"/>
        </w:rPr>
        <w:t xml:space="preserve">, утвержденными Министерством образования, культуры и </w:t>
      </w:r>
      <w:r w:rsidR="00A02E1F" w:rsidRPr="00AC04D6">
        <w:rPr>
          <w:sz w:val="24"/>
          <w:szCs w:val="24"/>
          <w:lang w:val="ru-RU"/>
        </w:rPr>
        <w:t>исследований</w:t>
      </w:r>
      <w:r w:rsidR="006C0377" w:rsidRPr="00AC04D6">
        <w:rPr>
          <w:sz w:val="24"/>
          <w:szCs w:val="24"/>
          <w:lang w:val="ru-RU"/>
        </w:rPr>
        <w:t xml:space="preserve"> (</w:t>
      </w:r>
      <w:r w:rsidR="00A02E1F" w:rsidRPr="00AC04D6">
        <w:rPr>
          <w:sz w:val="24"/>
          <w:szCs w:val="24"/>
          <w:lang w:val="ru-RU"/>
        </w:rPr>
        <w:t>МОКИ</w:t>
      </w:r>
      <w:r w:rsidR="006C0377" w:rsidRPr="00AC04D6">
        <w:rPr>
          <w:sz w:val="24"/>
          <w:szCs w:val="24"/>
          <w:lang w:val="ru-RU"/>
        </w:rPr>
        <w:t>), в соответствии со спецификой школьной дисциплины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DF2449" w:rsidP="00601AC8">
      <w:pPr>
        <w:pStyle w:val="21"/>
        <w:shd w:val="clear" w:color="auto" w:fill="auto"/>
        <w:tabs>
          <w:tab w:val="left" w:pos="709"/>
        </w:tabs>
        <w:spacing w:before="0" w:after="63" w:line="259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b/>
          <w:bCs/>
          <w:i/>
          <w:iCs/>
          <w:sz w:val="24"/>
          <w:szCs w:val="24"/>
          <w:lang w:val="ru-RU"/>
        </w:rPr>
        <w:t>Итоговая средняя</w:t>
      </w:r>
      <w:r w:rsidRPr="00AC04D6">
        <w:rPr>
          <w:sz w:val="24"/>
          <w:szCs w:val="24"/>
          <w:lang w:val="ru-RU"/>
        </w:rPr>
        <w:t xml:space="preserve"> (семестровая/годовая/по окончанию цикла обучения) – это среднеарифметическое семестровых/годовых, полученных на протяжении цикла обучения по обязательным и факультативным предметам из учебного плана, высчитанная по условиям данного Регламента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DF2449" w:rsidP="00601AC8">
      <w:pPr>
        <w:pStyle w:val="21"/>
        <w:shd w:val="clear" w:color="auto" w:fill="auto"/>
        <w:tabs>
          <w:tab w:val="left" w:pos="709"/>
        </w:tabs>
        <w:spacing w:before="0" w:after="63" w:line="259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b/>
          <w:bCs/>
          <w:i/>
          <w:iCs/>
          <w:sz w:val="24"/>
          <w:szCs w:val="24"/>
          <w:lang w:val="ru-RU"/>
        </w:rPr>
        <w:t>Стратегии оценивания</w:t>
      </w:r>
      <w:r w:rsidRPr="00AC04D6">
        <w:rPr>
          <w:sz w:val="24"/>
          <w:szCs w:val="24"/>
          <w:lang w:val="ru-RU"/>
        </w:rPr>
        <w:t xml:space="preserve"> – </w:t>
      </w:r>
      <w:r w:rsidR="00C90BD4">
        <w:rPr>
          <w:sz w:val="24"/>
          <w:szCs w:val="24"/>
          <w:lang w:val="ru-RU"/>
        </w:rPr>
        <w:t>совокупность/комплекс</w:t>
      </w:r>
      <w:r w:rsidRPr="00AC04D6">
        <w:rPr>
          <w:sz w:val="24"/>
          <w:szCs w:val="24"/>
          <w:lang w:val="ru-RU"/>
        </w:rPr>
        <w:t xml:space="preserve"> моделей, типов, форм и техник оценивания, структурированных и расположенных</w:t>
      </w:r>
      <w:r w:rsidR="002D3125" w:rsidRPr="00AC04D6">
        <w:rPr>
          <w:sz w:val="24"/>
          <w:szCs w:val="24"/>
          <w:lang w:val="ru-RU"/>
        </w:rPr>
        <w:t>,</w:t>
      </w:r>
      <w:r w:rsidRPr="00AC04D6">
        <w:rPr>
          <w:sz w:val="24"/>
          <w:szCs w:val="24"/>
          <w:lang w:val="ru-RU"/>
        </w:rPr>
        <w:t>согласно установленных целей и задач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DF2449" w:rsidP="00601AC8">
      <w:pPr>
        <w:pStyle w:val="21"/>
        <w:numPr>
          <w:ilvl w:val="0"/>
          <w:numId w:val="2"/>
        </w:numPr>
        <w:shd w:val="clear" w:color="auto" w:fill="auto"/>
        <w:tabs>
          <w:tab w:val="left" w:pos="709"/>
          <w:tab w:val="left" w:pos="931"/>
        </w:tabs>
        <w:spacing w:before="0" w:after="89" w:line="256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color w:val="000000" w:themeColor="text1"/>
          <w:sz w:val="24"/>
          <w:szCs w:val="24"/>
          <w:lang w:val="ru-RU"/>
        </w:rPr>
        <w:t>Оце</w:t>
      </w:r>
      <w:r w:rsidR="002D3125" w:rsidRPr="00AC04D6">
        <w:rPr>
          <w:color w:val="000000" w:themeColor="text1"/>
          <w:sz w:val="24"/>
          <w:szCs w:val="24"/>
          <w:lang w:val="ru-RU"/>
        </w:rPr>
        <w:t>нивание в начальном и обще</w:t>
      </w:r>
      <w:r w:rsidRPr="00AC04D6">
        <w:rPr>
          <w:color w:val="000000" w:themeColor="text1"/>
          <w:sz w:val="24"/>
          <w:szCs w:val="24"/>
          <w:lang w:val="ru-RU"/>
        </w:rPr>
        <w:t>м образовании в РМ реализуется  посредством следующих документов, утвержденных МОКИ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DF2449" w:rsidP="00601AC8">
      <w:pPr>
        <w:pStyle w:val="21"/>
        <w:numPr>
          <w:ilvl w:val="0"/>
          <w:numId w:val="2"/>
        </w:numPr>
        <w:shd w:val="clear" w:color="auto" w:fill="auto"/>
        <w:tabs>
          <w:tab w:val="left" w:pos="709"/>
          <w:tab w:val="left" w:pos="931"/>
        </w:tabs>
        <w:spacing w:before="0" w:after="0" w:line="220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color w:val="002E5D"/>
          <w:sz w:val="24"/>
          <w:szCs w:val="24"/>
          <w:lang w:val="ru-RU"/>
        </w:rPr>
        <w:t> </w:t>
      </w:r>
      <w:r w:rsidRPr="00AC04D6">
        <w:rPr>
          <w:color w:val="000000" w:themeColor="text1"/>
          <w:sz w:val="24"/>
          <w:szCs w:val="24"/>
          <w:lang w:val="ru-RU"/>
        </w:rPr>
        <w:t>Оценивание результатов обучения</w:t>
      </w:r>
      <w:r w:rsidR="002D3125" w:rsidRPr="00AC04D6">
        <w:rPr>
          <w:color w:val="000000" w:themeColor="text1"/>
          <w:sz w:val="24"/>
          <w:szCs w:val="24"/>
          <w:lang w:val="ru-RU"/>
        </w:rPr>
        <w:t>:</w:t>
      </w:r>
      <w:r w:rsidRPr="00AC04D6">
        <w:rPr>
          <w:color w:val="002E5D"/>
          <w:sz w:val="24"/>
          <w:szCs w:val="24"/>
          <w:lang w:val="ru-RU"/>
        </w:rPr>
        <w:t> </w:t>
      </w:r>
    </w:p>
    <w:p w:rsidR="00232876" w:rsidRPr="00AC04D6" w:rsidRDefault="00DF2449" w:rsidP="00601AC8">
      <w:pPr>
        <w:pStyle w:val="21"/>
        <w:numPr>
          <w:ilvl w:val="1"/>
          <w:numId w:val="2"/>
        </w:numPr>
        <w:tabs>
          <w:tab w:val="left" w:pos="709"/>
          <w:tab w:val="left" w:pos="1072"/>
        </w:tabs>
        <w:spacing w:before="0" w:after="0" w:line="259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color w:val="000000" w:themeColor="text1"/>
          <w:sz w:val="24"/>
          <w:szCs w:val="24"/>
          <w:lang w:val="ru-RU"/>
        </w:rPr>
        <w:t>в начальном  образовании через дескрипторы</w:t>
      </w:r>
      <w:r w:rsidR="009F17E0" w:rsidRPr="00AC04D6">
        <w:rPr>
          <w:sz w:val="24"/>
          <w:szCs w:val="24"/>
          <w:lang w:val="ru-RU"/>
        </w:rPr>
        <w:t xml:space="preserve"> «</w:t>
      </w:r>
      <w:r w:rsidR="002D3125" w:rsidRPr="00AC04D6">
        <w:rPr>
          <w:sz w:val="24"/>
          <w:szCs w:val="24"/>
          <w:lang w:val="ru-RU"/>
        </w:rPr>
        <w:t>самостоятельно</w:t>
      </w:r>
      <w:r w:rsidR="009F17E0" w:rsidRPr="00AC04D6">
        <w:rPr>
          <w:sz w:val="24"/>
          <w:szCs w:val="24"/>
          <w:lang w:val="ru-RU"/>
        </w:rPr>
        <w:t>», «</w:t>
      </w:r>
      <w:r w:rsidR="00AD638D" w:rsidRPr="00AC04D6">
        <w:rPr>
          <w:sz w:val="24"/>
          <w:szCs w:val="24"/>
          <w:lang w:val="ru-RU"/>
        </w:rPr>
        <w:t>руководимый учителем</w:t>
      </w:r>
      <w:r w:rsidR="009F17E0" w:rsidRPr="00AC04D6">
        <w:rPr>
          <w:sz w:val="24"/>
          <w:szCs w:val="24"/>
          <w:lang w:val="ru-RU"/>
        </w:rPr>
        <w:t xml:space="preserve">» и «с </w:t>
      </w:r>
      <w:r w:rsidR="00AD638D" w:rsidRPr="00AC04D6">
        <w:rPr>
          <w:sz w:val="24"/>
          <w:szCs w:val="24"/>
          <w:lang w:val="ru-RU"/>
        </w:rPr>
        <w:t>постоянной</w:t>
      </w:r>
      <w:r w:rsidR="009F17E0" w:rsidRPr="00AC04D6">
        <w:rPr>
          <w:sz w:val="24"/>
          <w:szCs w:val="24"/>
          <w:lang w:val="ru-RU"/>
        </w:rPr>
        <w:t xml:space="preserve"> поддержкой» </w:t>
      </w:r>
      <w:r w:rsidR="009F17E0" w:rsidRPr="00AC04D6">
        <w:rPr>
          <w:color w:val="000000" w:themeColor="text1"/>
          <w:sz w:val="24"/>
          <w:szCs w:val="24"/>
          <w:lang w:val="ru-RU"/>
        </w:rPr>
        <w:t xml:space="preserve">и </w:t>
      </w:r>
      <w:r w:rsidR="00C90BD4">
        <w:rPr>
          <w:color w:val="000000" w:themeColor="text1"/>
          <w:sz w:val="24"/>
          <w:szCs w:val="24"/>
          <w:lang w:val="ru-RU"/>
        </w:rPr>
        <w:t>показателями качества</w:t>
      </w:r>
      <w:r w:rsidR="009F17E0" w:rsidRPr="00AC04D6">
        <w:rPr>
          <w:color w:val="000000" w:themeColor="text1"/>
          <w:sz w:val="24"/>
          <w:szCs w:val="24"/>
          <w:lang w:val="ru-RU"/>
        </w:rPr>
        <w:t xml:space="preserve"> «очень хорошо», «хорошо», «удовлетворительно»</w:t>
      </w:r>
      <w:r w:rsidR="0068477A" w:rsidRPr="00AC04D6">
        <w:rPr>
          <w:color w:val="000000" w:themeColor="text1"/>
          <w:sz w:val="24"/>
          <w:szCs w:val="24"/>
          <w:lang w:val="ru-RU"/>
        </w:rPr>
        <w:t xml:space="preserve">, </w:t>
      </w:r>
      <w:r w:rsidR="009F17E0" w:rsidRPr="00AC04D6">
        <w:rPr>
          <w:sz w:val="24"/>
          <w:szCs w:val="24"/>
          <w:lang w:val="ru-RU"/>
        </w:rPr>
        <w:t>в соответствии с методологией, утвержденной МОКИ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9F17E0" w:rsidP="00601AC8">
      <w:pPr>
        <w:pStyle w:val="21"/>
        <w:numPr>
          <w:ilvl w:val="1"/>
          <w:numId w:val="2"/>
        </w:numPr>
        <w:shd w:val="clear" w:color="auto" w:fill="auto"/>
        <w:tabs>
          <w:tab w:val="left" w:pos="709"/>
          <w:tab w:val="left" w:pos="1007"/>
        </w:tabs>
        <w:spacing w:before="0" w:after="26" w:line="252" w:lineRule="exact"/>
        <w:ind w:left="851" w:firstLine="850"/>
        <w:jc w:val="both"/>
        <w:rPr>
          <w:color w:val="000000" w:themeColor="text1"/>
          <w:sz w:val="24"/>
          <w:szCs w:val="24"/>
          <w:lang w:val="ru-RU"/>
        </w:rPr>
      </w:pPr>
      <w:r w:rsidRPr="00AC04D6">
        <w:rPr>
          <w:color w:val="000000" w:themeColor="text1"/>
          <w:sz w:val="24"/>
          <w:szCs w:val="24"/>
          <w:lang w:val="ru-RU"/>
        </w:rPr>
        <w:t>в гимназическом и лицейском образовании проводятся оценки от «10» до «1» и, в случае необходимос</w:t>
      </w:r>
      <w:r w:rsidR="00E7039B" w:rsidRPr="00AC04D6">
        <w:rPr>
          <w:color w:val="000000" w:themeColor="text1"/>
          <w:sz w:val="24"/>
          <w:szCs w:val="24"/>
          <w:lang w:val="ru-RU"/>
        </w:rPr>
        <w:t xml:space="preserve">ти, </w:t>
      </w:r>
      <w:r w:rsidR="00C90BD4">
        <w:rPr>
          <w:color w:val="000000" w:themeColor="text1"/>
          <w:sz w:val="24"/>
          <w:szCs w:val="24"/>
          <w:lang w:val="ru-RU"/>
        </w:rPr>
        <w:t>показателями качества</w:t>
      </w:r>
      <w:r w:rsidRPr="00AC04D6">
        <w:rPr>
          <w:color w:val="000000" w:themeColor="text1"/>
          <w:sz w:val="24"/>
          <w:szCs w:val="24"/>
          <w:lang w:val="ru-RU"/>
        </w:rPr>
        <w:t xml:space="preserve">, «очень хорошо», «хорошо», «удовлетворительно», «неудовлетворительно», «допущен»,  или  через дескрипторы утвержденные </w:t>
      </w:r>
      <w:r w:rsidRPr="00AC04D6">
        <w:rPr>
          <w:sz w:val="24"/>
          <w:szCs w:val="24"/>
          <w:lang w:val="ru-RU"/>
        </w:rPr>
        <w:t>МОКИ</w:t>
      </w:r>
      <w:r w:rsidR="0068477A" w:rsidRPr="00AC04D6">
        <w:rPr>
          <w:color w:val="000000" w:themeColor="text1"/>
          <w:sz w:val="24"/>
          <w:szCs w:val="24"/>
          <w:lang w:val="ru-RU"/>
        </w:rPr>
        <w:t>.</w:t>
      </w:r>
    </w:p>
    <w:p w:rsidR="00232876" w:rsidRPr="00AC04D6" w:rsidRDefault="009F17E0" w:rsidP="00601AC8">
      <w:pPr>
        <w:pStyle w:val="21"/>
        <w:numPr>
          <w:ilvl w:val="0"/>
          <w:numId w:val="2"/>
        </w:numPr>
        <w:shd w:val="clear" w:color="auto" w:fill="auto"/>
        <w:tabs>
          <w:tab w:val="left" w:pos="709"/>
          <w:tab w:val="left" w:pos="931"/>
        </w:tabs>
        <w:spacing w:before="0" w:after="0" w:line="295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в начальном образовании все результаты обучения, оцениваемые дескрипторами и </w:t>
      </w:r>
      <w:r w:rsidR="00C90BD4">
        <w:rPr>
          <w:color w:val="000000" w:themeColor="text1"/>
          <w:sz w:val="24"/>
          <w:szCs w:val="24"/>
          <w:lang w:val="ru-RU"/>
        </w:rPr>
        <w:t>показателями качества</w:t>
      </w:r>
      <w:r w:rsidRPr="00AC04D6">
        <w:rPr>
          <w:sz w:val="24"/>
          <w:szCs w:val="24"/>
          <w:lang w:val="ru-RU"/>
        </w:rPr>
        <w:t>, перечисленными в п. 4, считаются окончанием учебного года / цикла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483B7C" w:rsidP="00601AC8">
      <w:pPr>
        <w:pStyle w:val="21"/>
        <w:numPr>
          <w:ilvl w:val="0"/>
          <w:numId w:val="2"/>
        </w:numPr>
        <w:shd w:val="clear" w:color="auto" w:fill="auto"/>
        <w:tabs>
          <w:tab w:val="left" w:pos="709"/>
          <w:tab w:val="left" w:pos="931"/>
        </w:tabs>
        <w:spacing w:before="0" w:after="0" w:line="295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Результатами окончания учебного года считаются</w:t>
      </w:r>
      <w:r w:rsidR="0068477A" w:rsidRPr="00AC04D6">
        <w:rPr>
          <w:sz w:val="24"/>
          <w:szCs w:val="24"/>
          <w:lang w:val="ru-RU"/>
        </w:rPr>
        <w:t>:</w:t>
      </w:r>
    </w:p>
    <w:p w:rsidR="00232876" w:rsidRPr="00AC04D6" w:rsidRDefault="00483B7C" w:rsidP="00601AC8">
      <w:pPr>
        <w:pStyle w:val="21"/>
        <w:numPr>
          <w:ilvl w:val="1"/>
          <w:numId w:val="2"/>
        </w:numPr>
        <w:shd w:val="clear" w:color="auto" w:fill="auto"/>
        <w:tabs>
          <w:tab w:val="left" w:pos="709"/>
          <w:tab w:val="left" w:pos="1068"/>
        </w:tabs>
        <w:spacing w:before="0" w:after="0" w:line="259" w:lineRule="exact"/>
        <w:ind w:left="851" w:firstLine="850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оценки от «1» до «10» и </w:t>
      </w:r>
      <w:r w:rsidR="00C90BD4">
        <w:rPr>
          <w:color w:val="000000" w:themeColor="text1"/>
          <w:sz w:val="24"/>
          <w:szCs w:val="24"/>
          <w:lang w:val="ru-RU"/>
        </w:rPr>
        <w:t>показатели качества</w:t>
      </w:r>
      <w:r w:rsidR="00E7039B" w:rsidRPr="00AC04D6">
        <w:rPr>
          <w:color w:val="000000" w:themeColor="text1"/>
          <w:sz w:val="24"/>
          <w:szCs w:val="24"/>
          <w:lang w:val="ru-RU"/>
        </w:rPr>
        <w:t>«очень хорошо», «хорошо», «удовлетворительно»</w:t>
      </w:r>
      <w:r w:rsidRPr="00AC04D6">
        <w:rPr>
          <w:sz w:val="24"/>
          <w:szCs w:val="24"/>
          <w:lang w:val="ru-RU"/>
        </w:rPr>
        <w:t xml:space="preserve">, </w:t>
      </w:r>
      <w:r w:rsidR="00E7039B" w:rsidRPr="00AC04D6">
        <w:rPr>
          <w:sz w:val="24"/>
          <w:szCs w:val="24"/>
          <w:lang w:val="ru-RU"/>
        </w:rPr>
        <w:t>«</w:t>
      </w:r>
      <w:r w:rsidRPr="00AC04D6">
        <w:rPr>
          <w:sz w:val="24"/>
          <w:szCs w:val="24"/>
          <w:lang w:val="ru-RU"/>
        </w:rPr>
        <w:t>допущен</w:t>
      </w:r>
      <w:r w:rsidR="00E7039B" w:rsidRPr="00AC04D6">
        <w:rPr>
          <w:sz w:val="24"/>
          <w:szCs w:val="24"/>
          <w:lang w:val="ru-RU"/>
        </w:rPr>
        <w:t>»</w:t>
      </w:r>
      <w:r w:rsidRPr="00AC04D6">
        <w:rPr>
          <w:sz w:val="24"/>
          <w:szCs w:val="24"/>
          <w:lang w:val="ru-RU"/>
        </w:rPr>
        <w:t xml:space="preserve"> в гимназическом образовании</w:t>
      </w:r>
      <w:r w:rsidR="0068477A" w:rsidRPr="00AC04D6">
        <w:rPr>
          <w:sz w:val="24"/>
          <w:szCs w:val="24"/>
          <w:lang w:val="ru-RU"/>
        </w:rPr>
        <w:t>;</w:t>
      </w:r>
    </w:p>
    <w:p w:rsidR="00232876" w:rsidRPr="00AC04D6" w:rsidRDefault="00483B7C" w:rsidP="00601AC8">
      <w:pPr>
        <w:pStyle w:val="21"/>
        <w:numPr>
          <w:ilvl w:val="1"/>
          <w:numId w:val="2"/>
        </w:numPr>
        <w:shd w:val="clear" w:color="auto" w:fill="auto"/>
        <w:tabs>
          <w:tab w:val="left" w:pos="709"/>
          <w:tab w:val="left" w:pos="1068"/>
        </w:tabs>
        <w:spacing w:before="0" w:line="259" w:lineRule="exact"/>
        <w:ind w:left="851" w:firstLine="850"/>
        <w:jc w:val="both"/>
        <w:rPr>
          <w:color w:val="000000" w:themeColor="text1"/>
          <w:sz w:val="24"/>
          <w:szCs w:val="24"/>
          <w:lang w:val="ru-RU"/>
        </w:rPr>
      </w:pPr>
      <w:r w:rsidRPr="00AC04D6">
        <w:rPr>
          <w:color w:val="000000" w:themeColor="text1"/>
          <w:sz w:val="24"/>
          <w:szCs w:val="24"/>
          <w:lang w:val="ru-RU"/>
        </w:rPr>
        <w:t xml:space="preserve">Оценки от «5 до «10» и </w:t>
      </w:r>
      <w:r w:rsidR="00C90BD4">
        <w:rPr>
          <w:color w:val="000000" w:themeColor="text1"/>
          <w:sz w:val="24"/>
          <w:szCs w:val="24"/>
          <w:lang w:val="ru-RU"/>
        </w:rPr>
        <w:t>показатели качества</w:t>
      </w:r>
      <w:r w:rsidRPr="00AC04D6">
        <w:rPr>
          <w:color w:val="000000" w:themeColor="text1"/>
          <w:sz w:val="24"/>
          <w:szCs w:val="24"/>
          <w:lang w:val="ru-RU"/>
        </w:rPr>
        <w:t xml:space="preserve">  «очень хорошо», «хорошо», «удовлетворительно», «допущен» считаются переводными оценками. Результаты обучения, оцененные отметками от </w:t>
      </w:r>
      <w:r w:rsidR="00F37ACF" w:rsidRPr="00AC04D6">
        <w:rPr>
          <w:color w:val="000000" w:themeColor="text1"/>
          <w:sz w:val="24"/>
          <w:szCs w:val="24"/>
          <w:lang w:val="ru-RU"/>
        </w:rPr>
        <w:t>«</w:t>
      </w:r>
      <w:r w:rsidRPr="00AC04D6">
        <w:rPr>
          <w:color w:val="000000" w:themeColor="text1"/>
          <w:sz w:val="24"/>
          <w:szCs w:val="24"/>
          <w:lang w:val="ru-RU"/>
        </w:rPr>
        <w:t>4</w:t>
      </w:r>
      <w:r w:rsidR="00F37ACF" w:rsidRPr="00AC04D6">
        <w:rPr>
          <w:color w:val="000000" w:themeColor="text1"/>
          <w:sz w:val="24"/>
          <w:szCs w:val="24"/>
          <w:lang w:val="ru-RU"/>
        </w:rPr>
        <w:t>»</w:t>
      </w:r>
      <w:r w:rsidRPr="00AC04D6">
        <w:rPr>
          <w:color w:val="000000" w:themeColor="text1"/>
          <w:sz w:val="24"/>
          <w:szCs w:val="24"/>
          <w:lang w:val="ru-RU"/>
        </w:rPr>
        <w:t xml:space="preserve"> до </w:t>
      </w:r>
      <w:r w:rsidR="00F37ACF" w:rsidRPr="00AC04D6">
        <w:rPr>
          <w:color w:val="000000" w:themeColor="text1"/>
          <w:sz w:val="24"/>
          <w:szCs w:val="24"/>
          <w:lang w:val="ru-RU"/>
        </w:rPr>
        <w:t>«</w:t>
      </w:r>
      <w:r w:rsidRPr="00AC04D6">
        <w:rPr>
          <w:color w:val="000000" w:themeColor="text1"/>
          <w:sz w:val="24"/>
          <w:szCs w:val="24"/>
          <w:lang w:val="ru-RU"/>
        </w:rPr>
        <w:t>1</w:t>
      </w:r>
      <w:r w:rsidR="00F37ACF" w:rsidRPr="00AC04D6">
        <w:rPr>
          <w:color w:val="000000" w:themeColor="text1"/>
          <w:sz w:val="24"/>
          <w:szCs w:val="24"/>
          <w:lang w:val="ru-RU"/>
        </w:rPr>
        <w:t>»</w:t>
      </w:r>
      <w:r w:rsidRPr="00AC04D6">
        <w:rPr>
          <w:color w:val="000000" w:themeColor="text1"/>
          <w:sz w:val="24"/>
          <w:szCs w:val="24"/>
          <w:lang w:val="ru-RU"/>
        </w:rPr>
        <w:t xml:space="preserve"> и </w:t>
      </w:r>
      <w:r w:rsidR="00C90BD4">
        <w:rPr>
          <w:color w:val="000000" w:themeColor="text1"/>
          <w:sz w:val="24"/>
          <w:szCs w:val="24"/>
          <w:lang w:val="ru-RU"/>
        </w:rPr>
        <w:t>показателями качества</w:t>
      </w:r>
      <w:r w:rsidRPr="00AC04D6">
        <w:rPr>
          <w:color w:val="000000" w:themeColor="text1"/>
          <w:sz w:val="24"/>
          <w:szCs w:val="24"/>
          <w:lang w:val="ru-RU"/>
        </w:rPr>
        <w:t>«неудовлетворительно», «незачет», считаются непереводными и неудовлетворительными</w:t>
      </w:r>
      <w:r w:rsidR="0068477A" w:rsidRPr="00AC04D6">
        <w:rPr>
          <w:color w:val="000000" w:themeColor="text1"/>
          <w:sz w:val="24"/>
          <w:szCs w:val="24"/>
          <w:lang w:val="ru-RU"/>
        </w:rPr>
        <w:t>.</w:t>
      </w:r>
    </w:p>
    <w:p w:rsidR="00232876" w:rsidRPr="00AC04D6" w:rsidRDefault="00483B7C" w:rsidP="00601AC8">
      <w:pPr>
        <w:pStyle w:val="21"/>
        <w:numPr>
          <w:ilvl w:val="0"/>
          <w:numId w:val="2"/>
        </w:numPr>
        <w:shd w:val="clear" w:color="auto" w:fill="auto"/>
        <w:tabs>
          <w:tab w:val="left" w:pos="709"/>
          <w:tab w:val="left" w:pos="931"/>
        </w:tabs>
        <w:spacing w:before="0" w:line="259" w:lineRule="exact"/>
        <w:ind w:left="851" w:firstLine="850"/>
        <w:jc w:val="both"/>
        <w:rPr>
          <w:color w:val="000000" w:themeColor="text1"/>
          <w:sz w:val="24"/>
          <w:szCs w:val="24"/>
          <w:lang w:val="ru-RU"/>
        </w:rPr>
      </w:pPr>
      <w:r w:rsidRPr="00AC04D6">
        <w:rPr>
          <w:color w:val="000000" w:themeColor="text1"/>
          <w:sz w:val="24"/>
          <w:szCs w:val="24"/>
          <w:lang w:val="ru-RU"/>
        </w:rPr>
        <w:t>Оценивание школьных результатов реализуется систематично на протяжении семестра или в период школьных каникул (для особых ситуаций), в соответствии с положениями настоящего Положения.</w:t>
      </w:r>
    </w:p>
    <w:p w:rsidR="00232876" w:rsidRPr="00AC04D6" w:rsidRDefault="00101B2A" w:rsidP="00601AC8">
      <w:pPr>
        <w:pStyle w:val="21"/>
        <w:numPr>
          <w:ilvl w:val="0"/>
          <w:numId w:val="2"/>
        </w:numPr>
        <w:shd w:val="clear" w:color="auto" w:fill="auto"/>
        <w:tabs>
          <w:tab w:val="left" w:pos="709"/>
          <w:tab w:val="left" w:pos="931"/>
        </w:tabs>
        <w:spacing w:before="0" w:after="57" w:line="259" w:lineRule="exact"/>
        <w:ind w:left="851" w:firstLine="850"/>
        <w:jc w:val="both"/>
        <w:rPr>
          <w:color w:val="000000" w:themeColor="text1"/>
          <w:sz w:val="24"/>
          <w:szCs w:val="24"/>
          <w:lang w:val="ru-RU"/>
        </w:rPr>
      </w:pPr>
      <w:r w:rsidRPr="00AC04D6">
        <w:rPr>
          <w:color w:val="000000" w:themeColor="text1"/>
          <w:sz w:val="24"/>
          <w:szCs w:val="24"/>
          <w:lang w:val="ru-RU"/>
        </w:rPr>
        <w:t>Каждый семестр включает в себя итоговую контрольную работу, оценива</w:t>
      </w:r>
      <w:r w:rsidR="00AD638D" w:rsidRPr="00AC04D6">
        <w:rPr>
          <w:color w:val="000000" w:themeColor="text1"/>
          <w:sz w:val="24"/>
          <w:szCs w:val="24"/>
          <w:lang w:val="ru-RU"/>
        </w:rPr>
        <w:t>ющую</w:t>
      </w:r>
      <w:r w:rsidRPr="00AC04D6">
        <w:rPr>
          <w:color w:val="000000" w:themeColor="text1"/>
          <w:sz w:val="24"/>
          <w:szCs w:val="24"/>
          <w:lang w:val="ru-RU"/>
        </w:rPr>
        <w:t xml:space="preserve"> уровень сформированности компетенций, установленных в перспективном планировании по школьной дисциплине, утвержденном директором учебного заведения</w:t>
      </w:r>
      <w:r w:rsidR="0068477A" w:rsidRPr="00AC04D6">
        <w:rPr>
          <w:color w:val="000000" w:themeColor="text1"/>
          <w:sz w:val="24"/>
          <w:szCs w:val="24"/>
          <w:lang w:val="ru-RU"/>
        </w:rPr>
        <w:t>.</w:t>
      </w:r>
    </w:p>
    <w:p w:rsidR="00232876" w:rsidRPr="00AC04D6" w:rsidRDefault="00101B2A" w:rsidP="00601AC8">
      <w:pPr>
        <w:pStyle w:val="21"/>
        <w:numPr>
          <w:ilvl w:val="0"/>
          <w:numId w:val="2"/>
        </w:numPr>
        <w:shd w:val="clear" w:color="auto" w:fill="auto"/>
        <w:tabs>
          <w:tab w:val="left" w:pos="709"/>
          <w:tab w:val="left" w:pos="931"/>
        </w:tabs>
        <w:spacing w:before="0" w:after="57" w:line="259" w:lineRule="exact"/>
        <w:ind w:left="851" w:firstLine="850"/>
        <w:jc w:val="both"/>
        <w:rPr>
          <w:color w:val="000000" w:themeColor="text1"/>
          <w:sz w:val="24"/>
          <w:szCs w:val="24"/>
          <w:lang w:val="ru-RU"/>
        </w:rPr>
      </w:pPr>
      <w:r w:rsidRPr="00AC04D6">
        <w:rPr>
          <w:color w:val="000000" w:themeColor="text1"/>
          <w:sz w:val="24"/>
          <w:szCs w:val="24"/>
          <w:lang w:val="ru-RU"/>
        </w:rPr>
        <w:t xml:space="preserve">В конце семестра и учебного года учителя обязаны </w:t>
      </w:r>
      <w:r w:rsidR="00C90BD4">
        <w:rPr>
          <w:color w:val="000000" w:themeColor="text1"/>
          <w:sz w:val="24"/>
          <w:szCs w:val="24"/>
          <w:lang w:val="ru-RU"/>
        </w:rPr>
        <w:t>подвести итог</w:t>
      </w:r>
      <w:r w:rsidRPr="00AC04D6">
        <w:rPr>
          <w:color w:val="000000" w:themeColor="text1"/>
          <w:sz w:val="24"/>
          <w:szCs w:val="24"/>
          <w:lang w:val="ru-RU"/>
        </w:rPr>
        <w:t xml:space="preserve"> школьн</w:t>
      </w:r>
      <w:r w:rsidR="00C90BD4">
        <w:rPr>
          <w:color w:val="000000" w:themeColor="text1"/>
          <w:sz w:val="24"/>
          <w:szCs w:val="24"/>
          <w:lang w:val="ru-RU"/>
        </w:rPr>
        <w:t>ой ситуации</w:t>
      </w:r>
      <w:r w:rsidRPr="00AC04D6">
        <w:rPr>
          <w:color w:val="000000" w:themeColor="text1"/>
          <w:sz w:val="24"/>
          <w:szCs w:val="24"/>
          <w:lang w:val="ru-RU"/>
        </w:rPr>
        <w:t xml:space="preserve"> учащихся, согласно данного регламента;</w:t>
      </w:r>
    </w:p>
    <w:p w:rsidR="00232876" w:rsidRPr="00AC04D6" w:rsidRDefault="00B4301C" w:rsidP="00601AC8">
      <w:pPr>
        <w:pStyle w:val="21"/>
        <w:numPr>
          <w:ilvl w:val="0"/>
          <w:numId w:val="2"/>
        </w:numPr>
        <w:shd w:val="clear" w:color="auto" w:fill="auto"/>
        <w:tabs>
          <w:tab w:val="left" w:pos="709"/>
          <w:tab w:val="left" w:pos="996"/>
        </w:tabs>
        <w:spacing w:before="0" w:after="73" w:line="220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В организации оценки соблюдать</w:t>
      </w:r>
      <w:r w:rsidR="0068477A" w:rsidRPr="00AC04D6">
        <w:rPr>
          <w:sz w:val="24"/>
          <w:szCs w:val="24"/>
          <w:lang w:val="ru-RU"/>
        </w:rPr>
        <w:t>:</w:t>
      </w:r>
    </w:p>
    <w:p w:rsidR="00B4301C" w:rsidRPr="00AC04D6" w:rsidRDefault="00B4301C" w:rsidP="00601AC8">
      <w:pPr>
        <w:pStyle w:val="21"/>
        <w:numPr>
          <w:ilvl w:val="0"/>
          <w:numId w:val="32"/>
        </w:numPr>
        <w:shd w:val="clear" w:color="auto" w:fill="auto"/>
        <w:tabs>
          <w:tab w:val="left" w:pos="709"/>
        </w:tabs>
        <w:spacing w:before="0" w:after="0" w:line="299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Принцип достоверности;</w:t>
      </w:r>
    </w:p>
    <w:p w:rsidR="00B4301C" w:rsidRPr="00AC04D6" w:rsidRDefault="00B4301C" w:rsidP="00601AC8">
      <w:pPr>
        <w:pStyle w:val="21"/>
        <w:numPr>
          <w:ilvl w:val="0"/>
          <w:numId w:val="32"/>
        </w:numPr>
        <w:shd w:val="clear" w:color="auto" w:fill="auto"/>
        <w:tabs>
          <w:tab w:val="left" w:pos="709"/>
        </w:tabs>
        <w:spacing w:before="0" w:after="0" w:line="299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принцип надежности; </w:t>
      </w:r>
    </w:p>
    <w:p w:rsidR="00B4301C" w:rsidRPr="00AC04D6" w:rsidRDefault="00B4301C" w:rsidP="00601AC8">
      <w:pPr>
        <w:pStyle w:val="21"/>
        <w:numPr>
          <w:ilvl w:val="0"/>
          <w:numId w:val="32"/>
        </w:numPr>
        <w:shd w:val="clear" w:color="auto" w:fill="auto"/>
        <w:tabs>
          <w:tab w:val="left" w:pos="709"/>
        </w:tabs>
        <w:spacing w:before="0" w:after="0" w:line="299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принцип справедливости</w:t>
      </w:r>
      <w:r w:rsidR="0068477A" w:rsidRPr="00AC04D6">
        <w:rPr>
          <w:sz w:val="24"/>
          <w:szCs w:val="24"/>
          <w:lang w:val="ru-RU"/>
        </w:rPr>
        <w:t>;</w:t>
      </w:r>
    </w:p>
    <w:p w:rsidR="00B4301C" w:rsidRPr="00AC04D6" w:rsidRDefault="00B4301C" w:rsidP="00601AC8">
      <w:pPr>
        <w:pStyle w:val="21"/>
        <w:numPr>
          <w:ilvl w:val="0"/>
          <w:numId w:val="32"/>
        </w:numPr>
        <w:shd w:val="clear" w:color="auto" w:fill="auto"/>
        <w:tabs>
          <w:tab w:val="left" w:pos="709"/>
        </w:tabs>
        <w:spacing w:before="0" w:after="0" w:line="299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принцип прозрачности;</w:t>
      </w:r>
    </w:p>
    <w:p w:rsidR="00B4301C" w:rsidRPr="00AC04D6" w:rsidRDefault="00B4301C" w:rsidP="00601AC8">
      <w:pPr>
        <w:pStyle w:val="21"/>
        <w:numPr>
          <w:ilvl w:val="0"/>
          <w:numId w:val="32"/>
        </w:numPr>
        <w:shd w:val="clear" w:color="auto" w:fill="auto"/>
        <w:tabs>
          <w:tab w:val="left" w:pos="709"/>
        </w:tabs>
        <w:spacing w:before="0" w:after="0" w:line="299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принцип конфиденциальности;</w:t>
      </w:r>
    </w:p>
    <w:p w:rsidR="00232876" w:rsidRPr="00AC04D6" w:rsidRDefault="00B4301C" w:rsidP="00601AC8">
      <w:pPr>
        <w:pStyle w:val="21"/>
        <w:numPr>
          <w:ilvl w:val="0"/>
          <w:numId w:val="32"/>
        </w:numPr>
        <w:shd w:val="clear" w:color="auto" w:fill="auto"/>
        <w:tabs>
          <w:tab w:val="left" w:pos="709"/>
        </w:tabs>
        <w:spacing w:before="0" w:after="0" w:line="299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принцип уважения участвующих сторон</w:t>
      </w:r>
      <w:r w:rsidR="0068477A" w:rsidRPr="00AC04D6">
        <w:rPr>
          <w:sz w:val="24"/>
          <w:szCs w:val="24"/>
          <w:lang w:val="ru-RU"/>
        </w:rPr>
        <w:t>.</w:t>
      </w:r>
    </w:p>
    <w:p w:rsidR="00B4301C" w:rsidRPr="00AC04D6" w:rsidRDefault="00B4301C" w:rsidP="00601AC8">
      <w:pPr>
        <w:pStyle w:val="21"/>
        <w:shd w:val="clear" w:color="auto" w:fill="auto"/>
        <w:tabs>
          <w:tab w:val="left" w:pos="709"/>
        </w:tabs>
        <w:spacing w:before="0" w:after="0" w:line="299" w:lineRule="exact"/>
        <w:ind w:left="851" w:firstLine="850"/>
        <w:jc w:val="both"/>
        <w:rPr>
          <w:sz w:val="24"/>
          <w:szCs w:val="24"/>
          <w:lang w:val="ru-RU"/>
        </w:rPr>
      </w:pPr>
    </w:p>
    <w:p w:rsidR="00232876" w:rsidRPr="00AC04D6" w:rsidRDefault="00B4301C" w:rsidP="00601AC8">
      <w:pPr>
        <w:pStyle w:val="80"/>
        <w:shd w:val="clear" w:color="auto" w:fill="ACB9CA" w:themeFill="text2" w:themeFillTint="66"/>
        <w:tabs>
          <w:tab w:val="left" w:pos="709"/>
        </w:tabs>
        <w:spacing w:after="120" w:line="256" w:lineRule="exact"/>
        <w:ind w:left="851" w:firstLine="850"/>
        <w:rPr>
          <w:color w:val="000000" w:themeColor="text1"/>
          <w:sz w:val="24"/>
          <w:szCs w:val="24"/>
          <w:lang w:val="ru-RU"/>
        </w:rPr>
      </w:pPr>
      <w:r w:rsidRPr="00AC04D6">
        <w:rPr>
          <w:color w:val="000000" w:themeColor="text1"/>
          <w:sz w:val="24"/>
          <w:szCs w:val="24"/>
          <w:lang w:val="ru-RU"/>
        </w:rPr>
        <w:t>ГЛАВА II. ОЦЕНИВАНИЕ УЧАЩИХСЯ И РАСЧЕТ СРЕДНЕСЕМЕСТРОВЫХ/ ГОДОВЫХ/ИТОГОВЫХ ОЦЕНОК.</w:t>
      </w:r>
    </w:p>
    <w:p w:rsidR="00232876" w:rsidRPr="00AC04D6" w:rsidRDefault="00B4301C" w:rsidP="00601AC8">
      <w:pPr>
        <w:pStyle w:val="80"/>
        <w:shd w:val="clear" w:color="auto" w:fill="ACB9CA" w:themeFill="text2" w:themeFillTint="66"/>
        <w:tabs>
          <w:tab w:val="left" w:pos="709"/>
        </w:tabs>
        <w:spacing w:after="209"/>
        <w:ind w:left="851" w:right="360" w:firstLine="850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РАЗДЕЛ 1 </w:t>
      </w:r>
      <w:r w:rsidRPr="00AC04D6">
        <w:rPr>
          <w:sz w:val="24"/>
          <w:szCs w:val="24"/>
          <w:lang w:val="ru-RU"/>
        </w:rPr>
        <w:br/>
        <w:t>ФОРМЫ И МЕТОДЫ ОЦЕНИВАНИЯ</w:t>
      </w:r>
    </w:p>
    <w:p w:rsidR="00232876" w:rsidRPr="00AC04D6" w:rsidRDefault="0050760C" w:rsidP="00601AC8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57" w:line="259" w:lineRule="exact"/>
        <w:ind w:left="851" w:right="240" w:firstLine="850"/>
        <w:jc w:val="both"/>
        <w:rPr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>Используемыми формами оценивания в проце</w:t>
      </w:r>
      <w:r w:rsidR="00AD638D" w:rsidRPr="00AC04D6">
        <w:rPr>
          <w:color w:val="auto"/>
          <w:sz w:val="24"/>
          <w:szCs w:val="24"/>
          <w:lang w:val="ru-RU"/>
        </w:rPr>
        <w:t>ссе обучения в начальном и обще</w:t>
      </w:r>
      <w:r w:rsidRPr="00AC04D6">
        <w:rPr>
          <w:color w:val="auto"/>
          <w:sz w:val="24"/>
          <w:szCs w:val="24"/>
          <w:lang w:val="ru-RU"/>
        </w:rPr>
        <w:t>м образовании на уровне класса учащихся являются:  устное и письменное оценивание, практические и лабораторные работы</w:t>
      </w:r>
      <w:r w:rsidR="0068477A" w:rsidRPr="00AC04D6">
        <w:rPr>
          <w:color w:val="auto"/>
          <w:sz w:val="24"/>
          <w:szCs w:val="24"/>
          <w:lang w:val="ru-RU"/>
        </w:rPr>
        <w:t>.</w:t>
      </w:r>
      <w:r w:rsidRPr="00AC04D6">
        <w:rPr>
          <w:sz w:val="24"/>
          <w:szCs w:val="24"/>
          <w:lang w:val="ru-RU"/>
        </w:rPr>
        <w:t xml:space="preserve">В контексте данных форм можно использовать </w:t>
      </w:r>
      <w:r w:rsidRPr="00AC04D6">
        <w:rPr>
          <w:sz w:val="24"/>
          <w:szCs w:val="24"/>
          <w:lang w:val="ru-RU"/>
        </w:rPr>
        <w:lastRenderedPageBreak/>
        <w:t xml:space="preserve">традиционные методы (на основе тестов, устных / письменных / практических тестов, лабораторных работ, семестровых контрольных) и дополнительные / альтернативные методы (исследование, проект, портфолио, систематическое наблюдение за деятельностью и поведением </w:t>
      </w:r>
      <w:r w:rsidR="00AD638D" w:rsidRPr="00AC04D6">
        <w:rPr>
          <w:sz w:val="24"/>
          <w:szCs w:val="24"/>
          <w:lang w:val="ru-RU"/>
        </w:rPr>
        <w:t>учащихся</w:t>
      </w:r>
      <w:r w:rsidRPr="00AC04D6">
        <w:rPr>
          <w:sz w:val="24"/>
          <w:szCs w:val="24"/>
          <w:lang w:val="ru-RU"/>
        </w:rPr>
        <w:t xml:space="preserve">, и самопроверки.   </w:t>
      </w:r>
    </w:p>
    <w:p w:rsidR="00232876" w:rsidRPr="00AC04D6" w:rsidRDefault="0050760C" w:rsidP="00601AC8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63" w:line="263" w:lineRule="exact"/>
        <w:ind w:left="851" w:right="240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Начальная оценка по школьным дисциплинам организовывается в письменной, устной или практической форме, решение о форме проведения принадлежит преподавателю в зависимости от специфики учебной дисциплины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50760C" w:rsidP="00601AC8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59" w:lineRule="exact"/>
        <w:ind w:left="851" w:right="240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Формирующая/непрерывная оценка проводится на протяжении всего учебного </w:t>
      </w:r>
      <w:r w:rsidR="00C90BD4">
        <w:rPr>
          <w:sz w:val="24"/>
          <w:szCs w:val="24"/>
          <w:lang w:val="ru-RU"/>
        </w:rPr>
        <w:t>года</w:t>
      </w:r>
      <w:r w:rsidRPr="00AC04D6">
        <w:rPr>
          <w:sz w:val="24"/>
          <w:szCs w:val="24"/>
          <w:lang w:val="ru-RU"/>
        </w:rPr>
        <w:t xml:space="preserve">. Ритмичность применения непрерывной оценки определяется в зависимости от количества часов, специфики дисциплины, согласно учебным документам и </w:t>
      </w:r>
      <w:r w:rsidRPr="00AC04D6">
        <w:rPr>
          <w:i/>
          <w:iCs/>
          <w:sz w:val="24"/>
          <w:szCs w:val="24"/>
          <w:lang w:val="ru-RU"/>
        </w:rPr>
        <w:t xml:space="preserve">методологическим </w:t>
      </w:r>
      <w:r w:rsidR="00C90BD4">
        <w:rPr>
          <w:i/>
          <w:iCs/>
          <w:sz w:val="24"/>
          <w:szCs w:val="24"/>
          <w:lang w:val="ru-RU"/>
        </w:rPr>
        <w:t>рекомендациям</w:t>
      </w:r>
      <w:r w:rsidRPr="00AC04D6">
        <w:rPr>
          <w:i/>
          <w:iCs/>
          <w:sz w:val="24"/>
          <w:szCs w:val="24"/>
          <w:lang w:val="ru-RU"/>
        </w:rPr>
        <w:t xml:space="preserve"> организации образовательного процесса по школьным предметам, утвержденным МОКИ</w:t>
      </w:r>
      <w:r w:rsidR="0068477A" w:rsidRPr="00AC04D6">
        <w:rPr>
          <w:i/>
          <w:iCs/>
          <w:sz w:val="24"/>
          <w:szCs w:val="24"/>
          <w:lang w:val="ru-RU"/>
        </w:rPr>
        <w:t>.</w:t>
      </w:r>
    </w:p>
    <w:p w:rsidR="00232876" w:rsidRPr="00AC04D6" w:rsidRDefault="0050760C" w:rsidP="00601AC8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59" w:lineRule="exact"/>
        <w:ind w:left="851" w:right="240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Количество обязательных  суммативныхоцениваний в периоде одного семестра, по каждой учебной  дисциплине, должно равняться количеству запланированных единиц обучения/модулей</w:t>
      </w:r>
      <w:r w:rsidR="0068477A" w:rsidRPr="00AC04D6">
        <w:rPr>
          <w:sz w:val="24"/>
          <w:szCs w:val="24"/>
          <w:lang w:val="ru-RU"/>
        </w:rPr>
        <w:t xml:space="preserve">. </w:t>
      </w:r>
      <w:r w:rsidRPr="00AC04D6">
        <w:rPr>
          <w:sz w:val="24"/>
          <w:szCs w:val="24"/>
          <w:lang w:val="ru-RU"/>
        </w:rPr>
        <w:t xml:space="preserve">Конкретные аспекты проектирования суммативных оценок устанавливаются ежегодно </w:t>
      </w:r>
      <w:r w:rsidRPr="00AC04D6">
        <w:rPr>
          <w:i/>
          <w:iCs/>
          <w:sz w:val="24"/>
          <w:szCs w:val="24"/>
          <w:lang w:val="ru-RU"/>
        </w:rPr>
        <w:t xml:space="preserve">методологическими </w:t>
      </w:r>
      <w:r w:rsidR="00AD638D" w:rsidRPr="00AC04D6">
        <w:rPr>
          <w:i/>
          <w:iCs/>
          <w:sz w:val="24"/>
          <w:szCs w:val="24"/>
          <w:lang w:val="ru-RU"/>
        </w:rPr>
        <w:t>реком</w:t>
      </w:r>
      <w:r w:rsidR="00C90BD4">
        <w:rPr>
          <w:i/>
          <w:iCs/>
          <w:sz w:val="24"/>
          <w:szCs w:val="24"/>
          <w:lang w:val="ru-RU"/>
        </w:rPr>
        <w:t>е</w:t>
      </w:r>
      <w:r w:rsidR="00AD638D" w:rsidRPr="00AC04D6">
        <w:rPr>
          <w:i/>
          <w:iCs/>
          <w:sz w:val="24"/>
          <w:szCs w:val="24"/>
          <w:lang w:val="ru-RU"/>
        </w:rPr>
        <w:t>ндациями</w:t>
      </w:r>
      <w:r w:rsidRPr="00AC04D6">
        <w:rPr>
          <w:i/>
          <w:iCs/>
          <w:sz w:val="24"/>
          <w:szCs w:val="24"/>
          <w:lang w:val="ru-RU"/>
        </w:rPr>
        <w:t xml:space="preserve"> организации образовательного процесса, утвержденными МОКИ</w:t>
      </w:r>
      <w:r w:rsidR="0068477A" w:rsidRPr="00AC04D6">
        <w:rPr>
          <w:i/>
          <w:iCs/>
          <w:sz w:val="24"/>
          <w:szCs w:val="24"/>
          <w:lang w:val="ru-RU"/>
        </w:rPr>
        <w:t>.</w:t>
      </w:r>
    </w:p>
    <w:p w:rsidR="00232876" w:rsidRPr="00AC04D6" w:rsidRDefault="003978E0" w:rsidP="00601AC8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63" w:line="259" w:lineRule="exact"/>
        <w:ind w:left="851" w:right="240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При применении суммативных оценок учителя отвечают за разработку инструментов оценки: матрица специф</w:t>
      </w:r>
      <w:r w:rsidR="00C90BD4">
        <w:rPr>
          <w:sz w:val="24"/>
          <w:szCs w:val="24"/>
          <w:lang w:val="ru-RU"/>
        </w:rPr>
        <w:t>икаций (для оценок на основе док</w:t>
      </w:r>
      <w:r w:rsidRPr="00AC04D6">
        <w:rPr>
          <w:sz w:val="24"/>
          <w:szCs w:val="24"/>
          <w:lang w:val="ru-RU"/>
        </w:rPr>
        <w:t>имологических</w:t>
      </w:r>
      <w:r w:rsidR="00E72DBC" w:rsidRPr="00AC04D6">
        <w:rPr>
          <w:rStyle w:val="afa"/>
          <w:sz w:val="24"/>
          <w:szCs w:val="24"/>
          <w:lang w:val="ru-RU"/>
        </w:rPr>
        <w:footnoteReference w:id="2"/>
      </w:r>
      <w:r w:rsidRPr="00AC04D6">
        <w:rPr>
          <w:sz w:val="24"/>
          <w:szCs w:val="24"/>
          <w:lang w:val="ru-RU"/>
        </w:rPr>
        <w:t xml:space="preserve"> тестов, содержание образца оценки, барем коррекции, схема преобразования баллов в примечаниях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3978E0" w:rsidP="00601AC8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63" w:line="259" w:lineRule="exact"/>
        <w:ind w:left="851" w:right="240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Итоговое оценивание уровня специфических компетенций учащихся в начальном звене реализуется через национальное тестирование, организуемое и проводимое согласно Методологии организации и проведения финального оценивания результатов начального образования, утвержденной МОКИ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3978E0" w:rsidP="00601AC8">
      <w:pPr>
        <w:pStyle w:val="21"/>
        <w:numPr>
          <w:ilvl w:val="0"/>
          <w:numId w:val="4"/>
        </w:numPr>
        <w:shd w:val="clear" w:color="auto" w:fill="auto"/>
        <w:tabs>
          <w:tab w:val="left" w:pos="709"/>
          <w:tab w:val="left" w:pos="1062"/>
        </w:tabs>
        <w:spacing w:before="0" w:after="78" w:line="220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Итоговая оценка сертификации образовательной эффективности в </w:t>
      </w:r>
      <w:r w:rsidR="00E72DBC" w:rsidRPr="00AC04D6">
        <w:rPr>
          <w:sz w:val="24"/>
          <w:szCs w:val="24"/>
          <w:lang w:val="ru-RU"/>
        </w:rPr>
        <w:t>общем</w:t>
      </w:r>
      <w:r w:rsidRPr="00AC04D6">
        <w:rPr>
          <w:sz w:val="24"/>
          <w:szCs w:val="24"/>
          <w:lang w:val="ru-RU"/>
        </w:rPr>
        <w:t xml:space="preserve"> образовании</w:t>
      </w:r>
      <w:r w:rsidR="0068477A" w:rsidRPr="00AC04D6">
        <w:rPr>
          <w:sz w:val="24"/>
          <w:szCs w:val="24"/>
          <w:lang w:val="ru-RU"/>
        </w:rPr>
        <w:t>:</w:t>
      </w:r>
    </w:p>
    <w:p w:rsidR="00232876" w:rsidRPr="00AC04D6" w:rsidRDefault="003978E0" w:rsidP="00601AC8">
      <w:pPr>
        <w:pStyle w:val="21"/>
        <w:numPr>
          <w:ilvl w:val="1"/>
          <w:numId w:val="4"/>
        </w:numPr>
        <w:shd w:val="clear" w:color="auto" w:fill="auto"/>
        <w:tabs>
          <w:tab w:val="left" w:pos="709"/>
          <w:tab w:val="left" w:pos="1220"/>
        </w:tabs>
        <w:spacing w:before="0" w:after="0" w:line="302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проводится в конце каждого учебного цикла следующим образом</w:t>
      </w:r>
      <w:r w:rsidR="0068477A" w:rsidRPr="00AC04D6">
        <w:rPr>
          <w:sz w:val="24"/>
          <w:szCs w:val="24"/>
          <w:lang w:val="ru-RU"/>
        </w:rPr>
        <w:t>:</w:t>
      </w:r>
    </w:p>
    <w:p w:rsidR="00232876" w:rsidRPr="00AC04D6" w:rsidRDefault="003978E0" w:rsidP="00601AC8">
      <w:pPr>
        <w:pStyle w:val="21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302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национальные выпускные экзамены по гимназическому образованию</w:t>
      </w:r>
      <w:r w:rsidR="0068477A" w:rsidRPr="00AC04D6">
        <w:rPr>
          <w:sz w:val="24"/>
          <w:szCs w:val="24"/>
          <w:lang w:val="ru-RU"/>
        </w:rPr>
        <w:t>;</w:t>
      </w:r>
    </w:p>
    <w:p w:rsidR="00232876" w:rsidRPr="00AC04D6" w:rsidRDefault="003978E0" w:rsidP="00601AC8">
      <w:pPr>
        <w:pStyle w:val="21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126" w:line="302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национальный экзамен на степень бакалавра</w:t>
      </w:r>
    </w:p>
    <w:p w:rsidR="00232876" w:rsidRPr="00AC04D6" w:rsidRDefault="003978E0" w:rsidP="00601AC8">
      <w:pPr>
        <w:pStyle w:val="21"/>
        <w:numPr>
          <w:ilvl w:val="1"/>
          <w:numId w:val="4"/>
        </w:numPr>
        <w:shd w:val="clear" w:color="auto" w:fill="auto"/>
        <w:tabs>
          <w:tab w:val="left" w:pos="709"/>
          <w:tab w:val="left" w:pos="1227"/>
        </w:tabs>
        <w:spacing w:before="0" w:after="116" w:line="220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организуется и проводится в соответствии с положениями, утвержденными МОКИ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3978E0" w:rsidP="00601AC8">
      <w:pPr>
        <w:pStyle w:val="font8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851" w:firstLine="850"/>
        <w:textAlignment w:val="baseline"/>
        <w:rPr>
          <w:color w:val="000000" w:themeColor="text1"/>
        </w:rPr>
      </w:pPr>
      <w:r w:rsidRPr="00AC04D6">
        <w:rPr>
          <w:color w:val="000000" w:themeColor="text1"/>
          <w:bdr w:val="none" w:sz="0" w:space="0" w:color="auto" w:frame="1"/>
        </w:rPr>
        <w:t xml:space="preserve">Дидактические кадры вправе выбирать применяемые формы оценивания в процессе обучения в зависимости специфики </w:t>
      </w:r>
      <w:r w:rsidR="00AB447D" w:rsidRPr="00AC04D6">
        <w:rPr>
          <w:color w:val="000000" w:themeColor="text1"/>
          <w:bdr w:val="none" w:sz="0" w:space="0" w:color="auto" w:frame="1"/>
        </w:rPr>
        <w:t>предметного куррикулума и психо-педагогич</w:t>
      </w:r>
      <w:r w:rsidRPr="00AC04D6">
        <w:rPr>
          <w:color w:val="000000" w:themeColor="text1"/>
          <w:bdr w:val="none" w:sz="0" w:space="0" w:color="auto" w:frame="1"/>
        </w:rPr>
        <w:t xml:space="preserve">еских особенностей </w:t>
      </w:r>
      <w:r w:rsidR="00AB447D" w:rsidRPr="00AC04D6">
        <w:rPr>
          <w:color w:val="000000" w:themeColor="text1"/>
          <w:bdr w:val="none" w:sz="0" w:space="0" w:color="auto" w:frame="1"/>
        </w:rPr>
        <w:t>учащихся</w:t>
      </w:r>
      <w:r w:rsidRPr="00AC04D6">
        <w:rPr>
          <w:color w:val="000000" w:themeColor="text1"/>
          <w:bdr w:val="none" w:sz="0" w:space="0" w:color="auto" w:frame="1"/>
        </w:rPr>
        <w:t>;</w:t>
      </w:r>
    </w:p>
    <w:p w:rsidR="007335F1" w:rsidRPr="00AC04D6" w:rsidRDefault="007335F1" w:rsidP="00601AC8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63" w:line="263" w:lineRule="exact"/>
        <w:ind w:left="851" w:right="240" w:firstLine="850"/>
        <w:jc w:val="both"/>
        <w:rPr>
          <w:color w:val="000000" w:themeColor="text1"/>
          <w:sz w:val="24"/>
          <w:szCs w:val="24"/>
          <w:lang w:val="ru-RU"/>
        </w:rPr>
      </w:pPr>
      <w:r w:rsidRPr="00AC04D6">
        <w:rPr>
          <w:color w:val="000000" w:themeColor="text1"/>
          <w:sz w:val="24"/>
          <w:szCs w:val="24"/>
          <w:lang w:val="ru-RU"/>
        </w:rPr>
        <w:t>Учебное заведение вправе устанавливать формы и стратегии оценивания, обсудив на</w:t>
      </w:r>
      <w:r w:rsidR="00AB447D" w:rsidRPr="00AC04D6">
        <w:rPr>
          <w:color w:val="000000" w:themeColor="text1"/>
          <w:sz w:val="24"/>
          <w:szCs w:val="24"/>
          <w:lang w:val="ru-RU"/>
        </w:rPr>
        <w:t xml:space="preserve">предметных комиссий и утвердив на Педагогическом </w:t>
      </w:r>
      <w:r w:rsidRPr="00AC04D6">
        <w:rPr>
          <w:color w:val="000000" w:themeColor="text1"/>
          <w:sz w:val="24"/>
          <w:szCs w:val="24"/>
          <w:lang w:val="ru-RU"/>
        </w:rPr>
        <w:t>совете, соблюдая соответствующие нормативные акты</w:t>
      </w:r>
      <w:r w:rsidR="0068477A" w:rsidRPr="00AC04D6">
        <w:rPr>
          <w:color w:val="000000" w:themeColor="text1"/>
          <w:sz w:val="24"/>
          <w:szCs w:val="24"/>
          <w:lang w:val="ru-RU"/>
        </w:rPr>
        <w:t>.</w:t>
      </w:r>
    </w:p>
    <w:p w:rsidR="00232876" w:rsidRPr="00AC04D6" w:rsidRDefault="007335F1" w:rsidP="00601AC8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63" w:line="263" w:lineRule="exact"/>
        <w:ind w:left="851" w:right="240" w:firstLine="850"/>
        <w:jc w:val="both"/>
        <w:rPr>
          <w:color w:val="000000" w:themeColor="text1"/>
          <w:sz w:val="24"/>
          <w:szCs w:val="24"/>
          <w:lang w:val="ru-RU"/>
        </w:rPr>
      </w:pPr>
      <w:r w:rsidRPr="00AC04D6">
        <w:rPr>
          <w:color w:val="000000" w:themeColor="text1"/>
          <w:sz w:val="24"/>
          <w:szCs w:val="24"/>
          <w:lang w:val="ru-RU"/>
        </w:rPr>
        <w:t xml:space="preserve">Заместитель директора ответственный за </w:t>
      </w:r>
      <w:r w:rsidR="006B3060" w:rsidRPr="00AC04D6">
        <w:rPr>
          <w:color w:val="000000" w:themeColor="text1"/>
          <w:sz w:val="24"/>
          <w:szCs w:val="24"/>
          <w:lang w:val="ru-RU"/>
        </w:rPr>
        <w:t>учебную работу</w:t>
      </w:r>
      <w:r w:rsidRPr="00AC04D6">
        <w:rPr>
          <w:color w:val="000000" w:themeColor="text1"/>
          <w:sz w:val="24"/>
          <w:szCs w:val="24"/>
          <w:lang w:val="ru-RU"/>
        </w:rPr>
        <w:t xml:space="preserve"> составляет ежемесячный график суммативныхоцениваний и мониторизирует его, с целью не допущения  двух контрольных </w:t>
      </w:r>
      <w:r w:rsidR="00AB447D" w:rsidRPr="00AC04D6">
        <w:rPr>
          <w:color w:val="000000" w:themeColor="text1"/>
          <w:sz w:val="24"/>
          <w:szCs w:val="24"/>
          <w:lang w:val="ru-RU"/>
        </w:rPr>
        <w:t xml:space="preserve">работ </w:t>
      </w:r>
      <w:r w:rsidRPr="00AC04D6">
        <w:rPr>
          <w:color w:val="000000" w:themeColor="text1"/>
          <w:sz w:val="24"/>
          <w:szCs w:val="24"/>
          <w:lang w:val="ru-RU"/>
        </w:rPr>
        <w:t>в один день в одном и том же классе</w:t>
      </w:r>
      <w:r w:rsidR="0068477A" w:rsidRPr="00AC04D6">
        <w:rPr>
          <w:color w:val="000000" w:themeColor="text1"/>
          <w:sz w:val="24"/>
          <w:szCs w:val="24"/>
          <w:lang w:val="ru-RU"/>
        </w:rPr>
        <w:t>.</w:t>
      </w:r>
    </w:p>
    <w:p w:rsidR="00BC577A" w:rsidRPr="00AC04D6" w:rsidRDefault="00BC577A" w:rsidP="00601AC8">
      <w:pPr>
        <w:pStyle w:val="80"/>
        <w:shd w:val="clear" w:color="auto" w:fill="auto"/>
        <w:tabs>
          <w:tab w:val="left" w:pos="709"/>
        </w:tabs>
        <w:spacing w:line="220" w:lineRule="exact"/>
        <w:ind w:left="851" w:right="360" w:firstLine="850"/>
        <w:rPr>
          <w:color w:val="000000" w:themeColor="text1"/>
          <w:sz w:val="24"/>
          <w:szCs w:val="24"/>
          <w:lang w:val="ru-RU"/>
        </w:rPr>
      </w:pPr>
    </w:p>
    <w:p w:rsidR="00D24913" w:rsidRPr="00AC04D6" w:rsidRDefault="00D24913" w:rsidP="00601AC8">
      <w:pPr>
        <w:pStyle w:val="80"/>
        <w:shd w:val="clear" w:color="auto" w:fill="ACB9CA" w:themeFill="text2" w:themeFillTint="66"/>
        <w:tabs>
          <w:tab w:val="left" w:pos="709"/>
        </w:tabs>
        <w:spacing w:line="220" w:lineRule="exact"/>
        <w:ind w:left="851" w:right="360" w:firstLine="850"/>
        <w:rPr>
          <w:color w:val="000000" w:themeColor="text1"/>
          <w:sz w:val="24"/>
          <w:szCs w:val="24"/>
          <w:lang w:val="ru-RU"/>
        </w:rPr>
      </w:pPr>
      <w:r w:rsidRPr="00AC04D6">
        <w:rPr>
          <w:color w:val="000000" w:themeColor="text1"/>
          <w:sz w:val="24"/>
          <w:szCs w:val="24"/>
          <w:lang w:val="ru-RU"/>
        </w:rPr>
        <w:t>РАЗДЕЛ 2     </w:t>
      </w:r>
    </w:p>
    <w:p w:rsidR="00232876" w:rsidRPr="00AC04D6" w:rsidRDefault="00D24913" w:rsidP="00601AC8">
      <w:pPr>
        <w:pStyle w:val="80"/>
        <w:shd w:val="clear" w:color="auto" w:fill="ACB9CA" w:themeFill="text2" w:themeFillTint="66"/>
        <w:tabs>
          <w:tab w:val="left" w:pos="709"/>
        </w:tabs>
        <w:spacing w:line="220" w:lineRule="exact"/>
        <w:ind w:left="851" w:right="360" w:firstLine="850"/>
        <w:rPr>
          <w:color w:val="000000" w:themeColor="text1"/>
          <w:sz w:val="24"/>
          <w:szCs w:val="24"/>
          <w:lang w:val="ru-RU"/>
        </w:rPr>
      </w:pPr>
      <w:r w:rsidRPr="00AC04D6">
        <w:rPr>
          <w:color w:val="000000" w:themeColor="text1"/>
          <w:sz w:val="24"/>
          <w:szCs w:val="24"/>
          <w:lang w:val="ru-RU"/>
        </w:rPr>
        <w:t>УЧЕТ  ШКОЛЬНЫХ РЕЗУЛЬТАТОВ</w:t>
      </w:r>
    </w:p>
    <w:p w:rsidR="00232876" w:rsidRPr="00730F48" w:rsidRDefault="005B29C7" w:rsidP="00601AC8">
      <w:pPr>
        <w:pStyle w:val="font8"/>
        <w:numPr>
          <w:ilvl w:val="0"/>
          <w:numId w:val="6"/>
        </w:numPr>
        <w:tabs>
          <w:tab w:val="left" w:pos="709"/>
        </w:tabs>
        <w:spacing w:before="0" w:beforeAutospacing="0" w:after="0" w:afterAutospacing="0"/>
        <w:ind w:left="851" w:firstLine="850"/>
        <w:jc w:val="both"/>
        <w:textAlignment w:val="baseline"/>
        <w:rPr>
          <w:color w:val="DDA31E"/>
        </w:rPr>
      </w:pPr>
      <w:r w:rsidRPr="00AC04D6">
        <w:rPr>
          <w:bdr w:val="none" w:sz="0" w:space="0" w:color="auto" w:frame="1"/>
        </w:rPr>
        <w:t>Результаты оценивания фиксируются  в: Школьном журнале, Личном деле ученика, Документах об образовании, Регистре учета документов строгой отчетности</w:t>
      </w:r>
      <w:r w:rsidRPr="00AC04D6">
        <w:t xml:space="preserve">. </w:t>
      </w:r>
      <w:r w:rsidRPr="00AC04D6">
        <w:rPr>
          <w:bdr w:val="none" w:sz="0" w:space="0" w:color="auto" w:frame="1"/>
        </w:rPr>
        <w:t xml:space="preserve">Все </w:t>
      </w:r>
      <w:r w:rsidRPr="00730F48">
        <w:rPr>
          <w:bdr w:val="none" w:sz="0" w:space="0" w:color="auto" w:frame="1"/>
        </w:rPr>
        <w:t>документы заполняются и хранятся,  согласно инструкций, утвержденных МОКИ.</w:t>
      </w:r>
    </w:p>
    <w:p w:rsidR="00936EA3" w:rsidRPr="00730F48" w:rsidRDefault="005B29C7" w:rsidP="00601AC8">
      <w:pPr>
        <w:pStyle w:val="21"/>
        <w:numPr>
          <w:ilvl w:val="0"/>
          <w:numId w:val="6"/>
        </w:numPr>
        <w:shd w:val="clear" w:color="auto" w:fill="auto"/>
        <w:tabs>
          <w:tab w:val="left" w:pos="709"/>
          <w:tab w:val="left" w:pos="1118"/>
        </w:tabs>
        <w:spacing w:before="0" w:after="57" w:line="263" w:lineRule="exact"/>
        <w:ind w:left="851" w:firstLine="850"/>
        <w:jc w:val="both"/>
        <w:rPr>
          <w:sz w:val="24"/>
          <w:szCs w:val="24"/>
          <w:lang w:val="ru-RU"/>
        </w:rPr>
      </w:pPr>
      <w:r w:rsidRPr="00730F48">
        <w:rPr>
          <w:sz w:val="24"/>
          <w:szCs w:val="24"/>
          <w:lang w:val="ru-RU"/>
        </w:rPr>
        <w:t xml:space="preserve">Преподаватель записывает в </w:t>
      </w:r>
      <w:r w:rsidR="00AB447D" w:rsidRPr="00730F48">
        <w:rPr>
          <w:sz w:val="24"/>
          <w:szCs w:val="24"/>
          <w:lang w:val="ru-RU"/>
        </w:rPr>
        <w:t xml:space="preserve">Школьном </w:t>
      </w:r>
      <w:r w:rsidR="00936EA3" w:rsidRPr="00730F48">
        <w:rPr>
          <w:sz w:val="24"/>
          <w:szCs w:val="24"/>
          <w:lang w:val="ru-RU"/>
        </w:rPr>
        <w:t>журнале</w:t>
      </w:r>
      <w:r w:rsidRPr="00730F48">
        <w:rPr>
          <w:sz w:val="24"/>
          <w:szCs w:val="24"/>
          <w:lang w:val="ru-RU"/>
        </w:rPr>
        <w:t xml:space="preserve"> оценки / </w:t>
      </w:r>
      <w:r w:rsidR="00AB447D" w:rsidRPr="00730F48">
        <w:rPr>
          <w:sz w:val="24"/>
          <w:szCs w:val="24"/>
          <w:lang w:val="ru-RU"/>
        </w:rPr>
        <w:t>калификаторы</w:t>
      </w:r>
      <w:r w:rsidRPr="00730F48">
        <w:rPr>
          <w:sz w:val="24"/>
          <w:szCs w:val="24"/>
          <w:lang w:val="ru-RU"/>
        </w:rPr>
        <w:t xml:space="preserve">, выставленные учащимся в формирующих и итоговых оценках, с учетом </w:t>
      </w:r>
      <w:r w:rsidR="00936EA3" w:rsidRPr="00730F48">
        <w:rPr>
          <w:sz w:val="24"/>
          <w:szCs w:val="24"/>
          <w:lang w:val="ru-RU"/>
        </w:rPr>
        <w:t>систематической</w:t>
      </w:r>
      <w:r w:rsidRPr="00730F48">
        <w:rPr>
          <w:sz w:val="24"/>
          <w:szCs w:val="24"/>
          <w:lang w:val="ru-RU"/>
        </w:rPr>
        <w:t xml:space="preserve"> оценки учащихся, установленной на уровне учебного заведения, в соответствии с положениями </w:t>
      </w:r>
      <w:r w:rsidR="00730F48" w:rsidRPr="00730F48">
        <w:rPr>
          <w:sz w:val="24"/>
          <w:szCs w:val="24"/>
          <w:lang w:val="ru-RU"/>
        </w:rPr>
        <w:t xml:space="preserve">куррикулума </w:t>
      </w:r>
      <w:r w:rsidRPr="00730F48">
        <w:rPr>
          <w:sz w:val="24"/>
          <w:szCs w:val="24"/>
          <w:lang w:val="ru-RU"/>
        </w:rPr>
        <w:t xml:space="preserve">и </w:t>
      </w:r>
      <w:r w:rsidR="00730F48" w:rsidRPr="00730F48">
        <w:rPr>
          <w:sz w:val="24"/>
          <w:szCs w:val="24"/>
          <w:lang w:val="ru-RU"/>
        </w:rPr>
        <w:t>действующей шкалы оценивания/квалификативов</w:t>
      </w:r>
      <w:r w:rsidR="0068477A" w:rsidRPr="00730F48">
        <w:rPr>
          <w:sz w:val="24"/>
          <w:szCs w:val="24"/>
          <w:lang w:val="ru-RU"/>
        </w:rPr>
        <w:t>.</w:t>
      </w:r>
    </w:p>
    <w:p w:rsidR="00232876" w:rsidRPr="00AC04D6" w:rsidRDefault="00936EA3" w:rsidP="00601AC8">
      <w:pPr>
        <w:pStyle w:val="21"/>
        <w:numPr>
          <w:ilvl w:val="0"/>
          <w:numId w:val="6"/>
        </w:numPr>
        <w:shd w:val="clear" w:color="auto" w:fill="auto"/>
        <w:tabs>
          <w:tab w:val="left" w:pos="709"/>
          <w:tab w:val="left" w:pos="1118"/>
        </w:tabs>
        <w:spacing w:before="0" w:after="57" w:line="263" w:lineRule="exact"/>
        <w:ind w:left="851" w:firstLine="850"/>
        <w:jc w:val="both"/>
        <w:rPr>
          <w:b/>
          <w:color w:val="auto"/>
          <w:sz w:val="24"/>
          <w:szCs w:val="24"/>
          <w:lang w:val="ru-RU"/>
        </w:rPr>
      </w:pPr>
      <w:r w:rsidRPr="00AC04D6">
        <w:rPr>
          <w:b/>
          <w:color w:val="auto"/>
          <w:sz w:val="24"/>
          <w:szCs w:val="24"/>
          <w:lang w:val="ru-RU"/>
        </w:rPr>
        <w:t>Результаты, полученные на  стартовых контрольных работах, не выставляются в журнале, они служат для измерения прогресса учащихся</w:t>
      </w:r>
      <w:r w:rsidR="0068477A" w:rsidRPr="00AC04D6">
        <w:rPr>
          <w:b/>
          <w:color w:val="auto"/>
          <w:sz w:val="24"/>
          <w:szCs w:val="24"/>
          <w:lang w:val="ru-RU"/>
        </w:rPr>
        <w:t>.</w:t>
      </w:r>
    </w:p>
    <w:p w:rsidR="00232876" w:rsidRPr="00AC04D6" w:rsidRDefault="00936EA3" w:rsidP="00601AC8">
      <w:pPr>
        <w:pStyle w:val="21"/>
        <w:numPr>
          <w:ilvl w:val="0"/>
          <w:numId w:val="7"/>
        </w:numPr>
        <w:shd w:val="clear" w:color="auto" w:fill="auto"/>
        <w:tabs>
          <w:tab w:val="left" w:pos="709"/>
          <w:tab w:val="left" w:pos="1118"/>
        </w:tabs>
        <w:spacing w:before="0" w:after="57" w:line="259" w:lineRule="exact"/>
        <w:ind w:left="851" w:firstLine="850"/>
        <w:jc w:val="both"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lastRenderedPageBreak/>
        <w:t> Результаты, полученные на текущем и суммативном оценивании</w:t>
      </w:r>
      <w:r w:rsidR="00744B01" w:rsidRPr="00AC04D6">
        <w:rPr>
          <w:color w:val="auto"/>
          <w:sz w:val="24"/>
          <w:szCs w:val="24"/>
          <w:lang w:val="ru-RU"/>
        </w:rPr>
        <w:t xml:space="preserve"> (если это применимо, они оцениваются калификаторами / дескрипторами)</w:t>
      </w:r>
      <w:r w:rsidRPr="00AC04D6">
        <w:rPr>
          <w:color w:val="auto"/>
          <w:sz w:val="24"/>
          <w:szCs w:val="24"/>
          <w:lang w:val="ru-RU"/>
        </w:rPr>
        <w:t xml:space="preserve">, выставляются в </w:t>
      </w:r>
      <w:r w:rsidR="00AB447D" w:rsidRPr="00AC04D6">
        <w:rPr>
          <w:color w:val="auto"/>
          <w:sz w:val="24"/>
          <w:szCs w:val="24"/>
          <w:lang w:val="ru-RU"/>
        </w:rPr>
        <w:t xml:space="preserve">Школьном </w:t>
      </w:r>
      <w:r w:rsidRPr="00AC04D6">
        <w:rPr>
          <w:color w:val="auto"/>
          <w:sz w:val="24"/>
          <w:szCs w:val="24"/>
          <w:lang w:val="ru-RU"/>
        </w:rPr>
        <w:t>журнале и являются аргументом для высчитывания средне семестровых оценок, в соответствии с данным Положением</w:t>
      </w:r>
      <w:r w:rsidR="0068477A" w:rsidRPr="00AC04D6">
        <w:rPr>
          <w:color w:val="auto"/>
          <w:sz w:val="24"/>
          <w:szCs w:val="24"/>
          <w:lang w:val="ru-RU" w:eastAsia="es-ES" w:bidi="es-ES"/>
        </w:rPr>
        <w:t>.</w:t>
      </w:r>
      <w:r w:rsidR="00744B01" w:rsidRPr="00AC04D6">
        <w:rPr>
          <w:color w:val="auto"/>
          <w:sz w:val="24"/>
          <w:szCs w:val="24"/>
          <w:lang w:val="ru-RU" w:eastAsia="es-ES" w:bidi="es-ES"/>
        </w:rPr>
        <w:t xml:space="preserve"> Для учащихся с </w:t>
      </w:r>
      <w:r w:rsidR="00AB447D" w:rsidRPr="00AC04D6">
        <w:rPr>
          <w:color w:val="auto"/>
          <w:sz w:val="24"/>
          <w:szCs w:val="24"/>
          <w:lang w:val="ru-RU" w:eastAsia="es-ES" w:bidi="es-ES"/>
        </w:rPr>
        <w:t>ООП используется</w:t>
      </w:r>
      <w:r w:rsidR="00744B01" w:rsidRPr="00AC04D6">
        <w:rPr>
          <w:color w:val="auto"/>
          <w:sz w:val="24"/>
          <w:szCs w:val="24"/>
          <w:lang w:val="ru-RU" w:eastAsia="es-ES" w:bidi="es-ES"/>
        </w:rPr>
        <w:t xml:space="preserve"> т</w:t>
      </w:r>
      <w:r w:rsidR="00AB447D" w:rsidRPr="00AC04D6">
        <w:rPr>
          <w:color w:val="auto"/>
          <w:sz w:val="24"/>
          <w:szCs w:val="24"/>
          <w:lang w:val="ru-RU" w:eastAsia="es-ES" w:bidi="es-ES"/>
        </w:rPr>
        <w:t>а</w:t>
      </w:r>
      <w:r w:rsidR="00744B01" w:rsidRPr="00AC04D6">
        <w:rPr>
          <w:color w:val="auto"/>
          <w:sz w:val="24"/>
          <w:szCs w:val="24"/>
          <w:lang w:val="ru-RU" w:eastAsia="es-ES" w:bidi="es-ES"/>
        </w:rPr>
        <w:t xml:space="preserve"> же систем</w:t>
      </w:r>
      <w:r w:rsidR="00AB447D" w:rsidRPr="00AC04D6">
        <w:rPr>
          <w:color w:val="auto"/>
          <w:sz w:val="24"/>
          <w:szCs w:val="24"/>
          <w:lang w:val="ru-RU" w:eastAsia="es-ES" w:bidi="es-ES"/>
        </w:rPr>
        <w:t>а</w:t>
      </w:r>
      <w:r w:rsidR="00744B01" w:rsidRPr="00AC04D6">
        <w:rPr>
          <w:color w:val="auto"/>
          <w:sz w:val="24"/>
          <w:szCs w:val="24"/>
          <w:lang w:val="ru-RU" w:eastAsia="es-ES" w:bidi="es-ES"/>
        </w:rPr>
        <w:t xml:space="preserve"> / критерии оценки, но применя</w:t>
      </w:r>
      <w:r w:rsidR="00AB447D" w:rsidRPr="00AC04D6">
        <w:rPr>
          <w:color w:val="auto"/>
          <w:sz w:val="24"/>
          <w:szCs w:val="24"/>
          <w:lang w:val="ru-RU" w:eastAsia="es-ES" w:bidi="es-ES"/>
        </w:rPr>
        <w:t>ется</w:t>
      </w:r>
      <w:r w:rsidR="00744B01" w:rsidRPr="00AC04D6">
        <w:rPr>
          <w:color w:val="auto"/>
          <w:sz w:val="24"/>
          <w:szCs w:val="24"/>
          <w:lang w:val="ru-RU" w:eastAsia="es-ES" w:bidi="es-ES"/>
        </w:rPr>
        <w:t xml:space="preserve"> на основе индивидуального </w:t>
      </w:r>
      <w:r w:rsidR="00AB447D" w:rsidRPr="00AC04D6">
        <w:rPr>
          <w:color w:val="auto"/>
          <w:sz w:val="24"/>
          <w:szCs w:val="24"/>
          <w:lang w:val="ru-RU" w:eastAsia="es-ES" w:bidi="es-ES"/>
        </w:rPr>
        <w:t>учебного плана</w:t>
      </w:r>
      <w:r w:rsidR="00744B01" w:rsidRPr="00AC04D6">
        <w:rPr>
          <w:color w:val="auto"/>
          <w:sz w:val="24"/>
          <w:szCs w:val="24"/>
          <w:lang w:val="ru-RU" w:eastAsia="es-ES" w:bidi="es-ES"/>
        </w:rPr>
        <w:t xml:space="preserve"> (</w:t>
      </w:r>
      <w:r w:rsidR="00AB447D" w:rsidRPr="00AC04D6">
        <w:rPr>
          <w:color w:val="auto"/>
          <w:sz w:val="24"/>
          <w:szCs w:val="24"/>
          <w:lang w:val="ru-RU" w:eastAsia="es-ES" w:bidi="es-ES"/>
        </w:rPr>
        <w:t>ИУП</w:t>
      </w:r>
      <w:r w:rsidR="00744B01" w:rsidRPr="00AC04D6">
        <w:rPr>
          <w:color w:val="auto"/>
          <w:sz w:val="24"/>
          <w:szCs w:val="24"/>
          <w:lang w:val="ru-RU" w:eastAsia="es-ES" w:bidi="es-ES"/>
        </w:rPr>
        <w:t xml:space="preserve">). </w:t>
      </w:r>
    </w:p>
    <w:p w:rsidR="001256CC" w:rsidRPr="00AC04D6" w:rsidRDefault="001256CC" w:rsidP="006C5AD8">
      <w:pPr>
        <w:pStyle w:val="21"/>
        <w:numPr>
          <w:ilvl w:val="0"/>
          <w:numId w:val="7"/>
        </w:numPr>
        <w:shd w:val="clear" w:color="auto" w:fill="auto"/>
        <w:tabs>
          <w:tab w:val="left" w:pos="709"/>
          <w:tab w:val="left" w:pos="1114"/>
        </w:tabs>
        <w:spacing w:before="0" w:after="63" w:line="263" w:lineRule="exact"/>
        <w:ind w:left="851" w:firstLine="851"/>
        <w:contextualSpacing/>
        <w:jc w:val="both"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>О</w:t>
      </w:r>
      <w:r w:rsidR="00C90BD4">
        <w:rPr>
          <w:color w:val="auto"/>
          <w:sz w:val="24"/>
          <w:szCs w:val="24"/>
          <w:lang w:val="ru-RU"/>
        </w:rPr>
        <w:t>цен</w:t>
      </w:r>
      <w:r w:rsidRPr="00AC04D6">
        <w:rPr>
          <w:color w:val="auto"/>
          <w:sz w:val="24"/>
          <w:szCs w:val="24"/>
          <w:lang w:val="ru-RU"/>
        </w:rPr>
        <w:t xml:space="preserve">ки, полученные на письменных контрольных, практических и лабораторных работах выставляются в </w:t>
      </w:r>
      <w:r w:rsidR="00AB447D" w:rsidRPr="00AC04D6">
        <w:rPr>
          <w:color w:val="auto"/>
          <w:sz w:val="24"/>
          <w:szCs w:val="24"/>
          <w:lang w:val="ru-RU"/>
        </w:rPr>
        <w:t xml:space="preserve">Школьном </w:t>
      </w:r>
      <w:r w:rsidRPr="00AC04D6">
        <w:rPr>
          <w:color w:val="auto"/>
          <w:sz w:val="24"/>
          <w:szCs w:val="24"/>
          <w:lang w:val="ru-RU"/>
        </w:rPr>
        <w:t xml:space="preserve">журнале датой их выполнения, в течение </w:t>
      </w:r>
      <w:r w:rsidRPr="00AC04D6">
        <w:rPr>
          <w:b/>
          <w:color w:val="auto"/>
          <w:sz w:val="24"/>
          <w:szCs w:val="24"/>
          <w:lang w:val="ru-RU"/>
        </w:rPr>
        <w:t>пяти рабочих дней</w:t>
      </w:r>
      <w:r w:rsidR="0068477A" w:rsidRPr="00AC04D6">
        <w:rPr>
          <w:color w:val="auto"/>
          <w:sz w:val="24"/>
          <w:szCs w:val="24"/>
          <w:lang w:val="ru-RU"/>
        </w:rPr>
        <w:t>.</w:t>
      </w:r>
    </w:p>
    <w:p w:rsidR="00232876" w:rsidRPr="00AC04D6" w:rsidRDefault="001256CC" w:rsidP="006C5AD8">
      <w:pPr>
        <w:pStyle w:val="21"/>
        <w:numPr>
          <w:ilvl w:val="0"/>
          <w:numId w:val="7"/>
        </w:numPr>
        <w:shd w:val="clear" w:color="auto" w:fill="auto"/>
        <w:tabs>
          <w:tab w:val="left" w:pos="709"/>
          <w:tab w:val="left" w:pos="1114"/>
        </w:tabs>
        <w:spacing w:before="0" w:after="63" w:line="263" w:lineRule="exact"/>
        <w:ind w:left="851" w:firstLine="851"/>
        <w:contextualSpacing/>
        <w:jc w:val="both"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 xml:space="preserve">Средне семестровые/годовые  оценки выставляются в </w:t>
      </w:r>
      <w:r w:rsidR="00113139" w:rsidRPr="00AC04D6">
        <w:rPr>
          <w:color w:val="auto"/>
          <w:sz w:val="24"/>
          <w:szCs w:val="24"/>
          <w:lang w:val="ru-RU"/>
        </w:rPr>
        <w:t xml:space="preserve">Школьном </w:t>
      </w:r>
      <w:r w:rsidRPr="00AC04D6">
        <w:rPr>
          <w:color w:val="auto"/>
          <w:sz w:val="24"/>
          <w:szCs w:val="24"/>
          <w:lang w:val="ru-RU"/>
        </w:rPr>
        <w:t xml:space="preserve">журнале в колонке идущей сразу за заполнением последнего урока семестра, </w:t>
      </w:r>
      <w:r w:rsidRPr="00AC04D6">
        <w:rPr>
          <w:b/>
          <w:color w:val="auto"/>
          <w:sz w:val="24"/>
          <w:szCs w:val="24"/>
          <w:lang w:val="ru-RU"/>
        </w:rPr>
        <w:t>не оставляя незаполненных колонок</w:t>
      </w:r>
      <w:r w:rsidR="0068477A" w:rsidRPr="00AC04D6">
        <w:rPr>
          <w:color w:val="auto"/>
          <w:sz w:val="24"/>
          <w:szCs w:val="24"/>
          <w:lang w:val="ru-RU"/>
        </w:rPr>
        <w:t>.</w:t>
      </w:r>
    </w:p>
    <w:p w:rsidR="00232876" w:rsidRPr="00AC04D6" w:rsidRDefault="001256CC" w:rsidP="006C5AD8">
      <w:pPr>
        <w:pStyle w:val="21"/>
        <w:numPr>
          <w:ilvl w:val="0"/>
          <w:numId w:val="8"/>
        </w:numPr>
        <w:shd w:val="clear" w:color="auto" w:fill="auto"/>
        <w:tabs>
          <w:tab w:val="left" w:pos="709"/>
          <w:tab w:val="left" w:pos="1114"/>
        </w:tabs>
        <w:spacing w:before="0" w:after="63" w:line="256" w:lineRule="exact"/>
        <w:ind w:left="851" w:firstLine="851"/>
        <w:contextualSpacing/>
        <w:jc w:val="both"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 xml:space="preserve">Средняя оценка ученикам гимназического и лицейского цикла высчитывается независимо от результата и выставляется в школьном журнале, </w:t>
      </w:r>
      <w:r w:rsidRPr="00AC04D6">
        <w:rPr>
          <w:b/>
          <w:color w:val="auto"/>
          <w:sz w:val="24"/>
          <w:szCs w:val="24"/>
          <w:lang w:val="ru-RU"/>
        </w:rPr>
        <w:t>за исключением отсроченных учеников</w:t>
      </w:r>
      <w:r w:rsidRPr="00AC04D6">
        <w:rPr>
          <w:color w:val="auto"/>
          <w:sz w:val="24"/>
          <w:szCs w:val="24"/>
          <w:lang w:val="ru-RU"/>
        </w:rPr>
        <w:t>, которым нельзя выставить средне семестровую оценку на основании мотивов указанных в данном Положении</w:t>
      </w:r>
      <w:r w:rsidR="0068477A" w:rsidRPr="00AC04D6">
        <w:rPr>
          <w:color w:val="auto"/>
          <w:sz w:val="24"/>
          <w:szCs w:val="24"/>
          <w:lang w:val="ru-RU"/>
        </w:rPr>
        <w:t>.</w:t>
      </w:r>
    </w:p>
    <w:p w:rsidR="00232876" w:rsidRPr="00AC04D6" w:rsidRDefault="001256CC" w:rsidP="006C5AD8">
      <w:pPr>
        <w:pStyle w:val="21"/>
        <w:numPr>
          <w:ilvl w:val="0"/>
          <w:numId w:val="8"/>
        </w:numPr>
        <w:shd w:val="clear" w:color="auto" w:fill="auto"/>
        <w:tabs>
          <w:tab w:val="left" w:pos="709"/>
          <w:tab w:val="left" w:pos="1107"/>
        </w:tabs>
        <w:spacing w:before="0" w:after="54" w:line="252" w:lineRule="exact"/>
        <w:ind w:left="851" w:firstLine="851"/>
        <w:contextualSpacing/>
        <w:jc w:val="both"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>Для допуска к семестровым зачетам в лицейском образовании средняя текущих оценок по школьной дисциплине, по которой сдается зачет, будет подсчитана и отмечена в  прот</w:t>
      </w:r>
      <w:r w:rsidR="00113139" w:rsidRPr="00AC04D6">
        <w:rPr>
          <w:color w:val="auto"/>
          <w:sz w:val="24"/>
          <w:szCs w:val="24"/>
          <w:lang w:val="ru-RU"/>
        </w:rPr>
        <w:t xml:space="preserve">околе, приложенном к решению Педагогического </w:t>
      </w:r>
      <w:r w:rsidRPr="00AC04D6">
        <w:rPr>
          <w:color w:val="auto"/>
          <w:sz w:val="24"/>
          <w:szCs w:val="24"/>
          <w:lang w:val="ru-RU"/>
        </w:rPr>
        <w:t>совета</w:t>
      </w:r>
      <w:r w:rsidR="0068477A" w:rsidRPr="00AC04D6">
        <w:rPr>
          <w:color w:val="auto"/>
          <w:sz w:val="24"/>
          <w:szCs w:val="24"/>
          <w:lang w:val="ru-RU"/>
        </w:rPr>
        <w:t>.</w:t>
      </w:r>
    </w:p>
    <w:p w:rsidR="00232876" w:rsidRPr="00AC04D6" w:rsidRDefault="001256CC" w:rsidP="00601AC8">
      <w:pPr>
        <w:pStyle w:val="21"/>
        <w:numPr>
          <w:ilvl w:val="0"/>
          <w:numId w:val="8"/>
        </w:numPr>
        <w:shd w:val="clear" w:color="auto" w:fill="auto"/>
        <w:tabs>
          <w:tab w:val="left" w:pos="709"/>
          <w:tab w:val="left" w:pos="1104"/>
        </w:tabs>
        <w:spacing w:before="0" w:after="57" w:line="259" w:lineRule="exact"/>
        <w:ind w:left="851" w:firstLine="850"/>
        <w:jc w:val="both"/>
        <w:rPr>
          <w:b/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 xml:space="preserve">В лицейском цикле средне семестровая оценка по школьным дисциплинам, по которым сдаются семестровые  зачеты, выставляется в журнале только в случае если средняя текущих оценок и оценка за зачет выше или равны «5» (пяти). В  противном случае, после </w:t>
      </w:r>
      <w:r w:rsidRPr="00AC04D6">
        <w:rPr>
          <w:b/>
          <w:color w:val="auto"/>
          <w:sz w:val="24"/>
          <w:szCs w:val="24"/>
          <w:lang w:val="ru-RU"/>
        </w:rPr>
        <w:t>двух попыток</w:t>
      </w:r>
      <w:r w:rsidRPr="00AC04D6">
        <w:rPr>
          <w:color w:val="auto"/>
          <w:sz w:val="24"/>
          <w:szCs w:val="24"/>
          <w:lang w:val="ru-RU"/>
        </w:rPr>
        <w:t xml:space="preserve"> ликвидировать задолженности, согласно условиям установленным данным Положением, в данной колонке будет </w:t>
      </w:r>
      <w:r w:rsidRPr="00AC04D6">
        <w:rPr>
          <w:b/>
          <w:color w:val="auto"/>
          <w:sz w:val="24"/>
          <w:szCs w:val="24"/>
          <w:lang w:val="ru-RU"/>
        </w:rPr>
        <w:t>написано «с», что означает «corigent» задолжник</w:t>
      </w:r>
      <w:r w:rsidR="0068477A" w:rsidRPr="00AC04D6">
        <w:rPr>
          <w:b/>
          <w:color w:val="auto"/>
          <w:sz w:val="24"/>
          <w:szCs w:val="24"/>
          <w:lang w:val="ru-RU"/>
        </w:rPr>
        <w:t>.</w:t>
      </w:r>
    </w:p>
    <w:p w:rsidR="00232876" w:rsidRPr="00AC04D6" w:rsidRDefault="001256CC" w:rsidP="00601AC8">
      <w:pPr>
        <w:pStyle w:val="21"/>
        <w:numPr>
          <w:ilvl w:val="0"/>
          <w:numId w:val="8"/>
        </w:numPr>
        <w:shd w:val="clear" w:color="auto" w:fill="auto"/>
        <w:tabs>
          <w:tab w:val="left" w:pos="709"/>
          <w:tab w:val="left" w:pos="1114"/>
        </w:tabs>
        <w:spacing w:before="0" w:line="263" w:lineRule="exact"/>
        <w:ind w:left="851" w:firstLine="850"/>
        <w:jc w:val="both"/>
        <w:rPr>
          <w:b/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 xml:space="preserve">Для учета ликвидации задолженностей после колонки «средне семестровая/средне годовая оценка» последует колонка </w:t>
      </w:r>
      <w:r w:rsidRPr="00AC04D6">
        <w:rPr>
          <w:b/>
          <w:color w:val="auto"/>
          <w:sz w:val="24"/>
          <w:szCs w:val="24"/>
          <w:lang w:val="ru-RU"/>
        </w:rPr>
        <w:t>«Ликвидация задолженностей за семестр/год».</w:t>
      </w:r>
    </w:p>
    <w:p w:rsidR="00A75C1F" w:rsidRPr="00AC04D6" w:rsidRDefault="001256CC" w:rsidP="00601AC8">
      <w:pPr>
        <w:pStyle w:val="21"/>
        <w:numPr>
          <w:ilvl w:val="0"/>
          <w:numId w:val="8"/>
        </w:numPr>
        <w:shd w:val="clear" w:color="auto" w:fill="auto"/>
        <w:tabs>
          <w:tab w:val="left" w:pos="709"/>
          <w:tab w:val="left" w:pos="1114"/>
        </w:tabs>
        <w:spacing w:before="0" w:after="63" w:line="263" w:lineRule="exact"/>
        <w:ind w:left="851" w:firstLine="850"/>
        <w:jc w:val="both"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 xml:space="preserve">В лицейских классах оценки семестровых зачетов выставляются в </w:t>
      </w:r>
      <w:r w:rsidR="00113139" w:rsidRPr="00AC04D6">
        <w:rPr>
          <w:color w:val="auto"/>
          <w:sz w:val="24"/>
          <w:szCs w:val="24"/>
          <w:lang w:val="ru-RU"/>
        </w:rPr>
        <w:t>Ш</w:t>
      </w:r>
      <w:r w:rsidRPr="00AC04D6">
        <w:rPr>
          <w:color w:val="auto"/>
          <w:sz w:val="24"/>
          <w:szCs w:val="24"/>
          <w:lang w:val="ru-RU"/>
        </w:rPr>
        <w:t xml:space="preserve">кольном журнале датой их сдачи. Следующую колонку оставляют для выставления результатов задолженностей, а в рубрике «Тема урока» указывается </w:t>
      </w:r>
      <w:r w:rsidRPr="00AC04D6">
        <w:rPr>
          <w:b/>
          <w:color w:val="auto"/>
          <w:sz w:val="24"/>
          <w:szCs w:val="24"/>
          <w:lang w:val="ru-RU"/>
        </w:rPr>
        <w:t>«Ликвидация задолженностей семестрового зачета»,</w:t>
      </w:r>
      <w:r w:rsidRPr="00AC04D6">
        <w:rPr>
          <w:color w:val="auto"/>
          <w:sz w:val="24"/>
          <w:szCs w:val="24"/>
          <w:lang w:val="ru-RU"/>
        </w:rPr>
        <w:t xml:space="preserve"> где записать только оценки от «5» до «10». Учет полученных оценок, полученные </w:t>
      </w:r>
      <w:r w:rsidR="00113139" w:rsidRPr="00AC04D6">
        <w:rPr>
          <w:color w:val="auto"/>
          <w:sz w:val="24"/>
          <w:szCs w:val="24"/>
          <w:lang w:val="ru-RU"/>
        </w:rPr>
        <w:t>учащимися</w:t>
      </w:r>
      <w:r w:rsidRPr="00AC04D6">
        <w:rPr>
          <w:color w:val="auto"/>
          <w:sz w:val="24"/>
          <w:szCs w:val="24"/>
          <w:lang w:val="ru-RU"/>
        </w:rPr>
        <w:t xml:space="preserve"> в случаях повторной сдачи</w:t>
      </w:r>
      <w:r w:rsidR="005C7089" w:rsidRPr="00AC04D6">
        <w:rPr>
          <w:color w:val="auto"/>
          <w:sz w:val="24"/>
          <w:szCs w:val="24"/>
          <w:lang w:val="ru-RU"/>
        </w:rPr>
        <w:t xml:space="preserve"> зачета</w:t>
      </w:r>
      <w:r w:rsidRPr="00AC04D6">
        <w:rPr>
          <w:color w:val="auto"/>
          <w:sz w:val="24"/>
          <w:szCs w:val="24"/>
          <w:lang w:val="ru-RU"/>
        </w:rPr>
        <w:t>, составляются протоколом, подписанным заместителем директора, ответственным за обучение.</w:t>
      </w:r>
    </w:p>
    <w:p w:rsidR="00FB4FD3" w:rsidRPr="00AC04D6" w:rsidRDefault="00A75C1F" w:rsidP="00601AC8">
      <w:pPr>
        <w:pStyle w:val="21"/>
        <w:numPr>
          <w:ilvl w:val="0"/>
          <w:numId w:val="8"/>
        </w:numPr>
        <w:shd w:val="clear" w:color="auto" w:fill="auto"/>
        <w:tabs>
          <w:tab w:val="left" w:pos="709"/>
          <w:tab w:val="left" w:pos="1114"/>
        </w:tabs>
        <w:spacing w:before="0" w:after="63" w:line="263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По </w:t>
      </w:r>
      <w:r w:rsidR="00113139" w:rsidRPr="00AC04D6">
        <w:rPr>
          <w:sz w:val="24"/>
          <w:szCs w:val="24"/>
          <w:lang w:val="ru-RU"/>
        </w:rPr>
        <w:t>учебным дисциплинам</w:t>
      </w:r>
      <w:r w:rsidRPr="00AC04D6">
        <w:rPr>
          <w:sz w:val="24"/>
          <w:szCs w:val="24"/>
          <w:lang w:val="ru-RU"/>
        </w:rPr>
        <w:t xml:space="preserve"> в гимназическом и лицейском образовании, оцениваемыми </w:t>
      </w:r>
      <w:r w:rsidR="00C90BD4">
        <w:rPr>
          <w:color w:val="000000" w:themeColor="text1"/>
          <w:sz w:val="24"/>
          <w:szCs w:val="24"/>
          <w:lang w:val="ru-RU"/>
        </w:rPr>
        <w:t>показателями качества</w:t>
      </w:r>
      <w:r w:rsidRPr="00AC04D6">
        <w:rPr>
          <w:sz w:val="24"/>
          <w:szCs w:val="24"/>
          <w:lang w:val="ru-RU"/>
        </w:rPr>
        <w:t>, соблюдать принципы регистрации, предусмотренные методологиями и действующей учебной программой</w:t>
      </w:r>
      <w:r w:rsidR="0068477A" w:rsidRPr="00AC04D6">
        <w:rPr>
          <w:sz w:val="24"/>
          <w:szCs w:val="24"/>
          <w:lang w:val="ru-RU"/>
        </w:rPr>
        <w:t>.</w:t>
      </w:r>
    </w:p>
    <w:p w:rsidR="00FB4FD3" w:rsidRPr="00AC04D6" w:rsidRDefault="00EC46BF" w:rsidP="00601AC8">
      <w:pPr>
        <w:pStyle w:val="21"/>
        <w:numPr>
          <w:ilvl w:val="0"/>
          <w:numId w:val="8"/>
        </w:numPr>
        <w:shd w:val="clear" w:color="auto" w:fill="auto"/>
        <w:tabs>
          <w:tab w:val="left" w:pos="709"/>
          <w:tab w:val="left" w:pos="1114"/>
        </w:tabs>
        <w:spacing w:before="0" w:after="63" w:line="263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По учебным дисциплинам в лицейском образовании </w:t>
      </w:r>
      <w:r w:rsidR="00C90BD4">
        <w:rPr>
          <w:sz w:val="24"/>
          <w:szCs w:val="24"/>
          <w:lang w:val="ru-RU"/>
        </w:rPr>
        <w:t>накурсах по выбору</w:t>
      </w:r>
      <w:r w:rsidRPr="00AC04D6">
        <w:rPr>
          <w:sz w:val="24"/>
          <w:szCs w:val="24"/>
          <w:lang w:val="ru-RU"/>
        </w:rPr>
        <w:t xml:space="preserve"> учет результатов обучения регистрировать и рассчитывать отдельно в </w:t>
      </w:r>
      <w:r w:rsidR="00113139" w:rsidRPr="00AC04D6">
        <w:rPr>
          <w:sz w:val="24"/>
          <w:szCs w:val="24"/>
          <w:lang w:val="ru-RU"/>
        </w:rPr>
        <w:t>Ш</w:t>
      </w:r>
      <w:r w:rsidRPr="00AC04D6">
        <w:rPr>
          <w:sz w:val="24"/>
          <w:szCs w:val="24"/>
          <w:lang w:val="ru-RU"/>
        </w:rPr>
        <w:t>кольном журнале</w:t>
      </w:r>
      <w:r w:rsidR="00FB4FD3" w:rsidRPr="00AC04D6">
        <w:rPr>
          <w:sz w:val="24"/>
          <w:szCs w:val="24"/>
          <w:lang w:val="ru-RU"/>
        </w:rPr>
        <w:t xml:space="preserve">. </w:t>
      </w:r>
    </w:p>
    <w:p w:rsidR="00FB4FD3" w:rsidRPr="00AC04D6" w:rsidRDefault="00FB4FD3" w:rsidP="00601AC8">
      <w:pPr>
        <w:pStyle w:val="21"/>
        <w:numPr>
          <w:ilvl w:val="0"/>
          <w:numId w:val="8"/>
        </w:numPr>
        <w:shd w:val="clear" w:color="auto" w:fill="auto"/>
        <w:tabs>
          <w:tab w:val="left" w:pos="709"/>
          <w:tab w:val="left" w:pos="1114"/>
        </w:tabs>
        <w:spacing w:before="0" w:after="63" w:line="263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>Выставленные калификат</w:t>
      </w:r>
      <w:r w:rsidR="00DA1E9D" w:rsidRPr="00AC04D6">
        <w:rPr>
          <w:color w:val="auto"/>
          <w:sz w:val="24"/>
          <w:szCs w:val="24"/>
          <w:lang w:val="ru-RU"/>
        </w:rPr>
        <w:t>ор</w:t>
      </w:r>
      <w:r w:rsidRPr="00AC04D6">
        <w:rPr>
          <w:color w:val="auto"/>
          <w:sz w:val="24"/>
          <w:szCs w:val="24"/>
          <w:lang w:val="ru-RU"/>
        </w:rPr>
        <w:t xml:space="preserve">ы/оценки в обязательном порядке объявляются ученикам и вносятся в </w:t>
      </w:r>
      <w:r w:rsidR="00113139" w:rsidRPr="00AC04D6">
        <w:rPr>
          <w:color w:val="auto"/>
          <w:sz w:val="24"/>
          <w:szCs w:val="24"/>
          <w:lang w:val="ru-RU"/>
        </w:rPr>
        <w:t xml:space="preserve">Школьный </w:t>
      </w:r>
      <w:r w:rsidRPr="00AC04D6">
        <w:rPr>
          <w:color w:val="auto"/>
          <w:sz w:val="24"/>
          <w:szCs w:val="24"/>
          <w:lang w:val="ru-RU"/>
        </w:rPr>
        <w:t>журнал и в дневник учащегося учителем/преподавателем и классным руководителем. Дневник  - это инструмент общения с родителями ученика или его законными представителями</w:t>
      </w:r>
      <w:r w:rsidR="0068477A" w:rsidRPr="00AC04D6">
        <w:rPr>
          <w:color w:val="auto"/>
          <w:sz w:val="24"/>
          <w:szCs w:val="24"/>
          <w:lang w:val="ru-RU"/>
        </w:rPr>
        <w:t>.</w:t>
      </w:r>
    </w:p>
    <w:p w:rsidR="00FB4FD3" w:rsidRPr="00AC04D6" w:rsidRDefault="00FB4FD3" w:rsidP="00601AC8">
      <w:pPr>
        <w:pStyle w:val="21"/>
        <w:numPr>
          <w:ilvl w:val="0"/>
          <w:numId w:val="8"/>
        </w:numPr>
        <w:shd w:val="clear" w:color="auto" w:fill="auto"/>
        <w:tabs>
          <w:tab w:val="left" w:pos="709"/>
          <w:tab w:val="left" w:pos="1114"/>
        </w:tabs>
        <w:spacing w:before="0" w:after="63" w:line="263" w:lineRule="exact"/>
        <w:ind w:left="851" w:firstLine="850"/>
        <w:jc w:val="both"/>
        <w:rPr>
          <w:b/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 xml:space="preserve">Ученики обязаны носить с собой дневник, предоставлять его учителю/преподавателю для выставления оценок, а так же родителям для информирования о школьных результатах. В тоже время, в </w:t>
      </w:r>
      <w:r w:rsidRPr="00AC04D6">
        <w:rPr>
          <w:b/>
          <w:color w:val="auto"/>
          <w:sz w:val="24"/>
          <w:szCs w:val="24"/>
          <w:lang w:val="ru-RU"/>
        </w:rPr>
        <w:t>Уставе  учебного заведения можно заменить дневник ученика электронным журналом</w:t>
      </w:r>
      <w:r w:rsidR="0068477A" w:rsidRPr="00AC04D6">
        <w:rPr>
          <w:b/>
          <w:color w:val="auto"/>
          <w:sz w:val="24"/>
          <w:szCs w:val="24"/>
          <w:lang w:val="ru-RU"/>
        </w:rPr>
        <w:t>.</w:t>
      </w:r>
    </w:p>
    <w:p w:rsidR="00232876" w:rsidRPr="00AC04D6" w:rsidRDefault="00FB4FD3" w:rsidP="00601AC8">
      <w:pPr>
        <w:pStyle w:val="21"/>
        <w:numPr>
          <w:ilvl w:val="0"/>
          <w:numId w:val="8"/>
        </w:numPr>
        <w:shd w:val="clear" w:color="auto" w:fill="auto"/>
        <w:tabs>
          <w:tab w:val="left" w:pos="709"/>
          <w:tab w:val="left" w:pos="1114"/>
        </w:tabs>
        <w:spacing w:before="0" w:after="63" w:line="263" w:lineRule="exact"/>
        <w:ind w:left="851" w:firstLine="850"/>
        <w:jc w:val="both"/>
        <w:rPr>
          <w:color w:val="auto"/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В учебной дисциплине </w:t>
      </w:r>
      <w:r w:rsidR="00F4227F" w:rsidRPr="00AC04D6">
        <w:rPr>
          <w:sz w:val="24"/>
          <w:szCs w:val="24"/>
          <w:lang w:val="ru-RU"/>
        </w:rPr>
        <w:t>«</w:t>
      </w:r>
      <w:r w:rsidRPr="00AC04D6">
        <w:rPr>
          <w:sz w:val="24"/>
          <w:szCs w:val="24"/>
          <w:lang w:val="ru-RU"/>
        </w:rPr>
        <w:t>Развитие личности</w:t>
      </w:r>
      <w:r w:rsidR="00F4227F" w:rsidRPr="00AC04D6">
        <w:rPr>
          <w:sz w:val="24"/>
          <w:szCs w:val="24"/>
          <w:lang w:val="ru-RU"/>
        </w:rPr>
        <w:t>»</w:t>
      </w:r>
      <w:r w:rsidRPr="00AC04D6">
        <w:rPr>
          <w:sz w:val="24"/>
          <w:szCs w:val="24"/>
          <w:lang w:val="ru-RU"/>
        </w:rPr>
        <w:t xml:space="preserve"> в информационной системе персонализации учебных документов (для учащихся 9-х классов) и в автоматизированной системе о</w:t>
      </w:r>
      <w:r w:rsidR="00F4227F" w:rsidRPr="00AC04D6">
        <w:rPr>
          <w:sz w:val="24"/>
          <w:szCs w:val="24"/>
          <w:lang w:val="ru-RU"/>
        </w:rPr>
        <w:t>бработки данных (для учащихся 12</w:t>
      </w:r>
      <w:r w:rsidRPr="00AC04D6">
        <w:rPr>
          <w:sz w:val="24"/>
          <w:szCs w:val="24"/>
          <w:lang w:val="ru-RU"/>
        </w:rPr>
        <w:t xml:space="preserve">-х классов) вводится итоговый </w:t>
      </w:r>
      <w:r w:rsidR="00C90BD4">
        <w:rPr>
          <w:sz w:val="24"/>
          <w:szCs w:val="24"/>
          <w:lang w:val="ru-RU"/>
        </w:rPr>
        <w:t>показатель качества</w:t>
      </w:r>
      <w:r w:rsidRPr="00AC04D6">
        <w:rPr>
          <w:sz w:val="24"/>
          <w:szCs w:val="24"/>
          <w:lang w:val="ru-RU"/>
        </w:rPr>
        <w:t xml:space="preserve"> «допущен». </w:t>
      </w:r>
    </w:p>
    <w:p w:rsidR="005D09DE" w:rsidRPr="00AC04D6" w:rsidRDefault="002D6C74" w:rsidP="00601AC8">
      <w:pPr>
        <w:pStyle w:val="21"/>
        <w:numPr>
          <w:ilvl w:val="0"/>
          <w:numId w:val="9"/>
        </w:numPr>
        <w:shd w:val="clear" w:color="auto" w:fill="auto"/>
        <w:tabs>
          <w:tab w:val="left" w:pos="709"/>
          <w:tab w:val="left" w:pos="1021"/>
        </w:tabs>
        <w:spacing w:before="0" w:after="66" w:line="266" w:lineRule="exact"/>
        <w:ind w:left="851" w:right="260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Для дисциплин I-III мод</w:t>
      </w:r>
      <w:r w:rsidR="007C45D8" w:rsidRPr="00AC04D6">
        <w:rPr>
          <w:sz w:val="24"/>
          <w:szCs w:val="24"/>
          <w:lang w:val="ru-RU"/>
        </w:rPr>
        <w:t>у</w:t>
      </w:r>
      <w:r w:rsidRPr="00AC04D6">
        <w:rPr>
          <w:sz w:val="24"/>
          <w:szCs w:val="24"/>
          <w:lang w:val="ru-RU"/>
        </w:rPr>
        <w:t>л</w:t>
      </w:r>
      <w:r w:rsidR="009B44A6" w:rsidRPr="00AC04D6">
        <w:rPr>
          <w:sz w:val="24"/>
          <w:szCs w:val="24"/>
          <w:lang w:val="ru-RU"/>
        </w:rPr>
        <w:t>ями</w:t>
      </w:r>
      <w:r w:rsidR="00F4227F" w:rsidRPr="00AC04D6">
        <w:rPr>
          <w:sz w:val="24"/>
          <w:szCs w:val="24"/>
          <w:lang w:val="ru-RU"/>
        </w:rPr>
        <w:t>У</w:t>
      </w:r>
      <w:r w:rsidR="005D09DE" w:rsidRPr="00AC04D6">
        <w:rPr>
          <w:sz w:val="24"/>
          <w:szCs w:val="24"/>
          <w:lang w:val="ru-RU"/>
        </w:rPr>
        <w:t>чебного</w:t>
      </w:r>
      <w:r w:rsidRPr="00AC04D6">
        <w:rPr>
          <w:sz w:val="24"/>
          <w:szCs w:val="24"/>
          <w:lang w:val="ru-RU"/>
        </w:rPr>
        <w:t xml:space="preserve"> плана</w:t>
      </w:r>
      <w:r w:rsidR="00F4227F" w:rsidRPr="00AC04D6">
        <w:rPr>
          <w:sz w:val="24"/>
          <w:szCs w:val="24"/>
          <w:lang w:val="ru-RU"/>
        </w:rPr>
        <w:t xml:space="preserve"> лицейского образования</w:t>
      </w:r>
      <w:r w:rsidRPr="00AC04D6">
        <w:rPr>
          <w:sz w:val="24"/>
          <w:szCs w:val="24"/>
          <w:lang w:val="ru-RU"/>
        </w:rPr>
        <w:t xml:space="preserve">, изученных в соответствии с базовым куррикулумом и с расширением учебной программы, в автоматизированной системе обработки данных полугодовая/ годовая/общая </w:t>
      </w:r>
      <w:r w:rsidR="00F4227F" w:rsidRPr="00AC04D6">
        <w:rPr>
          <w:sz w:val="24"/>
          <w:szCs w:val="24"/>
          <w:lang w:val="ru-RU"/>
        </w:rPr>
        <w:t xml:space="preserve">оценка </w:t>
      </w:r>
      <w:r w:rsidRPr="00AC04D6">
        <w:rPr>
          <w:sz w:val="24"/>
          <w:szCs w:val="24"/>
          <w:lang w:val="ru-RU"/>
        </w:rPr>
        <w:t>в</w:t>
      </w:r>
      <w:r w:rsidR="005D09DE" w:rsidRPr="00AC04D6">
        <w:rPr>
          <w:sz w:val="24"/>
          <w:szCs w:val="24"/>
          <w:lang w:val="ru-RU"/>
        </w:rPr>
        <w:t>ыв</w:t>
      </w:r>
      <w:r w:rsidRPr="00AC04D6">
        <w:rPr>
          <w:sz w:val="24"/>
          <w:szCs w:val="24"/>
          <w:lang w:val="ru-RU"/>
        </w:rPr>
        <w:t>одится, рассчи</w:t>
      </w:r>
      <w:r w:rsidR="00F4227F" w:rsidRPr="00AC04D6">
        <w:rPr>
          <w:sz w:val="24"/>
          <w:szCs w:val="24"/>
          <w:lang w:val="ru-RU"/>
        </w:rPr>
        <w:t xml:space="preserve">танная в соответствии с пунктом </w:t>
      </w:r>
      <w:r w:rsidRPr="00AC04D6">
        <w:rPr>
          <w:sz w:val="24"/>
          <w:szCs w:val="24"/>
          <w:lang w:val="ru-RU"/>
        </w:rPr>
        <w:t xml:space="preserve">84 настоящего </w:t>
      </w:r>
      <w:r w:rsidR="005D09DE" w:rsidRPr="00AC04D6">
        <w:rPr>
          <w:sz w:val="24"/>
          <w:szCs w:val="24"/>
          <w:lang w:val="ru-RU"/>
        </w:rPr>
        <w:t>По</w:t>
      </w:r>
      <w:r w:rsidR="00F4227F" w:rsidRPr="00AC04D6">
        <w:rPr>
          <w:sz w:val="24"/>
          <w:szCs w:val="24"/>
          <w:lang w:val="ru-RU"/>
        </w:rPr>
        <w:t>ложения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730F48" w:rsidRDefault="005D09DE" w:rsidP="00601AC8">
      <w:pPr>
        <w:pStyle w:val="21"/>
        <w:numPr>
          <w:ilvl w:val="0"/>
          <w:numId w:val="9"/>
        </w:numPr>
        <w:shd w:val="clear" w:color="auto" w:fill="auto"/>
        <w:tabs>
          <w:tab w:val="left" w:pos="709"/>
          <w:tab w:val="left" w:pos="1021"/>
        </w:tabs>
        <w:spacing w:before="0" w:after="66" w:line="266" w:lineRule="exact"/>
        <w:ind w:left="851" w:right="260" w:firstLine="850"/>
        <w:jc w:val="both"/>
        <w:rPr>
          <w:sz w:val="24"/>
          <w:szCs w:val="24"/>
          <w:lang w:val="ru-RU"/>
        </w:rPr>
      </w:pPr>
      <w:r w:rsidRPr="00730F48">
        <w:rPr>
          <w:sz w:val="24"/>
          <w:szCs w:val="24"/>
          <w:lang w:val="ru-RU"/>
        </w:rPr>
        <w:t>Годовая оценка I-III мод</w:t>
      </w:r>
      <w:r w:rsidR="007C45D8" w:rsidRPr="00730F48">
        <w:rPr>
          <w:sz w:val="24"/>
          <w:szCs w:val="24"/>
          <w:lang w:val="ru-RU"/>
        </w:rPr>
        <w:t>у</w:t>
      </w:r>
      <w:r w:rsidRPr="00730F48">
        <w:rPr>
          <w:sz w:val="24"/>
          <w:szCs w:val="24"/>
          <w:lang w:val="ru-RU"/>
        </w:rPr>
        <w:t>л</w:t>
      </w:r>
      <w:r w:rsidR="009B44A6" w:rsidRPr="00730F48">
        <w:rPr>
          <w:sz w:val="24"/>
          <w:szCs w:val="24"/>
          <w:lang w:val="ru-RU"/>
        </w:rPr>
        <w:t>ями</w:t>
      </w:r>
      <w:r w:rsidR="00730F48" w:rsidRPr="00730F48">
        <w:rPr>
          <w:sz w:val="24"/>
          <w:szCs w:val="24"/>
          <w:lang w:val="ru-RU"/>
        </w:rPr>
        <w:t xml:space="preserve"> </w:t>
      </w:r>
      <w:r w:rsidR="00F4227F" w:rsidRPr="00730F48">
        <w:rPr>
          <w:sz w:val="24"/>
          <w:szCs w:val="24"/>
          <w:lang w:val="ru-RU"/>
        </w:rPr>
        <w:t>У</w:t>
      </w:r>
      <w:r w:rsidRPr="00730F48">
        <w:rPr>
          <w:sz w:val="24"/>
          <w:szCs w:val="24"/>
          <w:lang w:val="ru-RU"/>
        </w:rPr>
        <w:t>чебного плана</w:t>
      </w:r>
      <w:r w:rsidR="00F4227F" w:rsidRPr="00730F48">
        <w:rPr>
          <w:sz w:val="24"/>
          <w:szCs w:val="24"/>
          <w:lang w:val="ru-RU"/>
        </w:rPr>
        <w:t xml:space="preserve"> лицейского образования</w:t>
      </w:r>
      <w:r w:rsidRPr="00730F48">
        <w:rPr>
          <w:sz w:val="24"/>
          <w:szCs w:val="24"/>
          <w:lang w:val="ru-RU"/>
        </w:rPr>
        <w:t xml:space="preserve">, </w:t>
      </w:r>
      <w:r w:rsidR="00730F48" w:rsidRPr="00730F48">
        <w:rPr>
          <w:sz w:val="24"/>
          <w:szCs w:val="24"/>
          <w:lang w:val="ru-RU"/>
        </w:rPr>
        <w:t>по дисциплинам, изучаемым один учебный год</w:t>
      </w:r>
      <w:r w:rsidRPr="00730F48">
        <w:rPr>
          <w:sz w:val="24"/>
          <w:szCs w:val="24"/>
          <w:lang w:val="ru-RU"/>
        </w:rPr>
        <w:t xml:space="preserve">, считается общей </w:t>
      </w:r>
      <w:r w:rsidR="00943210" w:rsidRPr="00730F48">
        <w:rPr>
          <w:sz w:val="24"/>
          <w:szCs w:val="24"/>
          <w:lang w:val="ru-RU"/>
        </w:rPr>
        <w:t>оценкой</w:t>
      </w:r>
      <w:r w:rsidRPr="00730F48">
        <w:rPr>
          <w:sz w:val="24"/>
          <w:szCs w:val="24"/>
          <w:lang w:val="ru-RU"/>
        </w:rPr>
        <w:t>, введенной в автоматизированную систему обработки данных</w:t>
      </w:r>
      <w:r w:rsidR="00730F48">
        <w:rPr>
          <w:sz w:val="24"/>
          <w:szCs w:val="24"/>
          <w:lang w:val="ru-RU"/>
        </w:rPr>
        <w:t xml:space="preserve"> (SPD)</w:t>
      </w:r>
      <w:r w:rsidR="0068477A" w:rsidRPr="00730F48">
        <w:rPr>
          <w:sz w:val="24"/>
          <w:szCs w:val="24"/>
          <w:lang w:val="ru-RU"/>
        </w:rPr>
        <w:t>.</w:t>
      </w:r>
    </w:p>
    <w:p w:rsidR="00232876" w:rsidRPr="00730F48" w:rsidRDefault="00E7039B" w:rsidP="00601AC8">
      <w:pPr>
        <w:pStyle w:val="21"/>
        <w:numPr>
          <w:ilvl w:val="0"/>
          <w:numId w:val="9"/>
        </w:numPr>
        <w:shd w:val="clear" w:color="auto" w:fill="auto"/>
        <w:tabs>
          <w:tab w:val="left" w:pos="709"/>
          <w:tab w:val="left" w:pos="1021"/>
        </w:tabs>
        <w:spacing w:before="0" w:after="300" w:line="259" w:lineRule="exact"/>
        <w:ind w:left="851" w:right="260" w:firstLine="850"/>
        <w:jc w:val="both"/>
        <w:rPr>
          <w:sz w:val="24"/>
          <w:szCs w:val="24"/>
          <w:lang w:val="ru-RU"/>
        </w:rPr>
      </w:pPr>
      <w:r w:rsidRPr="00730F48">
        <w:rPr>
          <w:sz w:val="24"/>
          <w:szCs w:val="24"/>
          <w:lang w:val="ru-RU"/>
        </w:rPr>
        <w:lastRenderedPageBreak/>
        <w:t xml:space="preserve">По </w:t>
      </w:r>
      <w:r w:rsidR="00AB2418" w:rsidRPr="00730F48">
        <w:rPr>
          <w:sz w:val="24"/>
          <w:szCs w:val="24"/>
          <w:lang w:val="ru-RU"/>
        </w:rPr>
        <w:t>заявлению</w:t>
      </w:r>
      <w:r w:rsidRPr="00730F48">
        <w:rPr>
          <w:sz w:val="24"/>
          <w:szCs w:val="24"/>
          <w:lang w:val="ru-RU"/>
        </w:rPr>
        <w:t xml:space="preserve"> ученика </w:t>
      </w:r>
      <w:r w:rsidR="00730F48" w:rsidRPr="00730F48">
        <w:rPr>
          <w:sz w:val="24"/>
          <w:szCs w:val="24"/>
          <w:lang w:val="ru-RU"/>
        </w:rPr>
        <w:t>курсы по выбору</w:t>
      </w:r>
      <w:r w:rsidRPr="00730F48">
        <w:rPr>
          <w:sz w:val="24"/>
          <w:szCs w:val="24"/>
          <w:lang w:val="ru-RU"/>
        </w:rPr>
        <w:t xml:space="preserve"> по дисциплинам в соответствии с I-III мод</w:t>
      </w:r>
      <w:r w:rsidR="009B44A6" w:rsidRPr="00730F48">
        <w:rPr>
          <w:sz w:val="24"/>
          <w:szCs w:val="24"/>
          <w:lang w:val="ru-RU"/>
        </w:rPr>
        <w:t>улями</w:t>
      </w:r>
      <w:r w:rsidR="00730F48" w:rsidRPr="00730F48">
        <w:rPr>
          <w:sz w:val="24"/>
          <w:szCs w:val="24"/>
          <w:lang w:val="ru-RU"/>
        </w:rPr>
        <w:t xml:space="preserve"> </w:t>
      </w:r>
      <w:r w:rsidR="00AB2418" w:rsidRPr="00730F48">
        <w:rPr>
          <w:sz w:val="24"/>
          <w:szCs w:val="24"/>
          <w:lang w:val="ru-RU"/>
        </w:rPr>
        <w:t>У</w:t>
      </w:r>
      <w:r w:rsidRPr="00730F48">
        <w:rPr>
          <w:sz w:val="24"/>
          <w:szCs w:val="24"/>
          <w:lang w:val="ru-RU"/>
        </w:rPr>
        <w:t>чебного плана</w:t>
      </w:r>
      <w:r w:rsidR="00AB2418" w:rsidRPr="00730F48">
        <w:rPr>
          <w:sz w:val="24"/>
          <w:szCs w:val="24"/>
          <w:lang w:val="ru-RU"/>
        </w:rPr>
        <w:t xml:space="preserve"> лицейского образования</w:t>
      </w:r>
      <w:r w:rsidRPr="00730F48">
        <w:rPr>
          <w:sz w:val="24"/>
          <w:szCs w:val="24"/>
          <w:lang w:val="ru-RU"/>
        </w:rPr>
        <w:t xml:space="preserve">, сертифицируется учебным заведением, на бланке </w:t>
      </w:r>
      <w:r w:rsidR="00730F48" w:rsidRPr="00730F48">
        <w:rPr>
          <w:sz w:val="24"/>
          <w:szCs w:val="24"/>
          <w:lang w:val="ru-RU"/>
        </w:rPr>
        <w:t xml:space="preserve">учебного заведения </w:t>
      </w:r>
      <w:r w:rsidRPr="00730F48">
        <w:rPr>
          <w:sz w:val="24"/>
          <w:szCs w:val="24"/>
          <w:lang w:val="ru-RU"/>
        </w:rPr>
        <w:t xml:space="preserve">с указанием: дисциплины, количества часов, результатов обучения только для </w:t>
      </w:r>
      <w:r w:rsidR="00730F48" w:rsidRPr="00730F48">
        <w:rPr>
          <w:sz w:val="24"/>
          <w:szCs w:val="24"/>
          <w:lang w:val="ru-RU"/>
        </w:rPr>
        <w:t>курсов по выбору</w:t>
      </w:r>
      <w:r w:rsidRPr="00730F48">
        <w:rPr>
          <w:sz w:val="24"/>
          <w:szCs w:val="24"/>
          <w:lang w:val="ru-RU"/>
        </w:rPr>
        <w:t xml:space="preserve">, согласно результатам, зарегистрированным в </w:t>
      </w:r>
      <w:r w:rsidR="00AB2418" w:rsidRPr="00730F48">
        <w:rPr>
          <w:sz w:val="24"/>
          <w:szCs w:val="24"/>
          <w:lang w:val="ru-RU"/>
        </w:rPr>
        <w:t>Ш</w:t>
      </w:r>
      <w:r w:rsidRPr="00730F48">
        <w:rPr>
          <w:sz w:val="24"/>
          <w:szCs w:val="24"/>
          <w:lang w:val="ru-RU"/>
        </w:rPr>
        <w:t>кольном журнале</w:t>
      </w:r>
      <w:r w:rsidR="0068477A" w:rsidRPr="00730F48">
        <w:rPr>
          <w:sz w:val="24"/>
          <w:szCs w:val="24"/>
          <w:lang w:val="ru-RU"/>
        </w:rPr>
        <w:t>.</w:t>
      </w:r>
    </w:p>
    <w:p w:rsidR="00497587" w:rsidRPr="00AC04D6" w:rsidRDefault="00497587" w:rsidP="00601AC8">
      <w:pPr>
        <w:pStyle w:val="80"/>
        <w:shd w:val="clear" w:color="auto" w:fill="ACB9CA" w:themeFill="text2" w:themeFillTint="66"/>
        <w:tabs>
          <w:tab w:val="left" w:pos="709"/>
        </w:tabs>
        <w:spacing w:after="180" w:line="259" w:lineRule="exact"/>
        <w:ind w:left="851" w:right="420" w:firstLine="850"/>
        <w:contextualSpacing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>РАЗДЕЛ 3</w:t>
      </w:r>
    </w:p>
    <w:p w:rsidR="00232876" w:rsidRPr="00AC04D6" w:rsidRDefault="007C45D8" w:rsidP="00601AC8">
      <w:pPr>
        <w:pStyle w:val="80"/>
        <w:shd w:val="clear" w:color="auto" w:fill="ACB9CA" w:themeFill="text2" w:themeFillTint="66"/>
        <w:tabs>
          <w:tab w:val="left" w:pos="709"/>
        </w:tabs>
        <w:spacing w:after="180" w:line="259" w:lineRule="exact"/>
        <w:ind w:left="851" w:right="420" w:firstLine="850"/>
        <w:contextualSpacing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>Оценивание учащихся и высчитывание средне семестровых/годовых/итоговых оценок в начальном цикле</w:t>
      </w:r>
    </w:p>
    <w:p w:rsidR="00232876" w:rsidRPr="00AC04D6" w:rsidRDefault="006959D0" w:rsidP="00601AC8">
      <w:pPr>
        <w:pStyle w:val="21"/>
        <w:numPr>
          <w:ilvl w:val="0"/>
          <w:numId w:val="9"/>
        </w:numPr>
        <w:shd w:val="clear" w:color="auto" w:fill="auto"/>
        <w:tabs>
          <w:tab w:val="left" w:pos="709"/>
          <w:tab w:val="left" w:pos="1136"/>
        </w:tabs>
        <w:spacing w:before="0" w:line="259" w:lineRule="exact"/>
        <w:ind w:left="851" w:right="260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в начальном образовании/цикле критерий оценки применяется через дескрипторы, которые представляют индивидуальные выступления</w:t>
      </w:r>
      <w:r w:rsidR="00F67004">
        <w:rPr>
          <w:sz w:val="24"/>
          <w:szCs w:val="24"/>
          <w:lang w:val="ru-RU"/>
        </w:rPr>
        <w:t>/работу</w:t>
      </w:r>
      <w:r w:rsidRPr="00AC04D6">
        <w:rPr>
          <w:sz w:val="24"/>
          <w:szCs w:val="24"/>
          <w:lang w:val="ru-RU"/>
        </w:rPr>
        <w:t xml:space="preserve"> учащегося в течение I-IV классов в соответствии с целями куррикулума и дескрипторами успеваемости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6959D0" w:rsidP="00601AC8">
      <w:pPr>
        <w:pStyle w:val="21"/>
        <w:numPr>
          <w:ilvl w:val="0"/>
          <w:numId w:val="9"/>
        </w:numPr>
        <w:shd w:val="clear" w:color="auto" w:fill="auto"/>
        <w:tabs>
          <w:tab w:val="left" w:pos="709"/>
          <w:tab w:val="left" w:pos="1136"/>
        </w:tabs>
        <w:spacing w:before="0" w:line="259" w:lineRule="exact"/>
        <w:ind w:left="851" w:right="260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Критериальное оценивание </w:t>
      </w:r>
      <w:r w:rsidR="00730F48">
        <w:rPr>
          <w:sz w:val="24"/>
          <w:szCs w:val="24"/>
          <w:lang w:val="ru-RU"/>
        </w:rPr>
        <w:t>посредством</w:t>
      </w:r>
      <w:r w:rsidRPr="00AC04D6">
        <w:rPr>
          <w:sz w:val="24"/>
          <w:szCs w:val="24"/>
          <w:lang w:val="ru-RU"/>
        </w:rPr>
        <w:t xml:space="preserve"> дескриптор</w:t>
      </w:r>
      <w:r w:rsidR="00730F48">
        <w:rPr>
          <w:sz w:val="24"/>
          <w:szCs w:val="24"/>
          <w:lang w:val="ru-RU"/>
        </w:rPr>
        <w:t>ов</w:t>
      </w:r>
      <w:r w:rsidRPr="00AC04D6">
        <w:rPr>
          <w:sz w:val="24"/>
          <w:szCs w:val="24"/>
          <w:lang w:val="ru-RU"/>
        </w:rPr>
        <w:t xml:space="preserve"> – это система постоянного повышения эффективности и разнообразия </w:t>
      </w:r>
      <w:r w:rsidR="00730F48">
        <w:rPr>
          <w:sz w:val="24"/>
          <w:szCs w:val="24"/>
          <w:lang w:val="ru-RU"/>
        </w:rPr>
        <w:t xml:space="preserve">в </w:t>
      </w:r>
      <w:r w:rsidRPr="00AC04D6">
        <w:rPr>
          <w:sz w:val="24"/>
          <w:szCs w:val="24"/>
          <w:lang w:val="ru-RU"/>
        </w:rPr>
        <w:t>обучени</w:t>
      </w:r>
      <w:r w:rsidR="00730F48">
        <w:rPr>
          <w:sz w:val="24"/>
          <w:szCs w:val="24"/>
          <w:lang w:val="ru-RU"/>
        </w:rPr>
        <w:t>и</w:t>
      </w:r>
      <w:r w:rsidRPr="00AC04D6">
        <w:rPr>
          <w:sz w:val="24"/>
          <w:szCs w:val="24"/>
          <w:lang w:val="ru-RU"/>
        </w:rPr>
        <w:t xml:space="preserve">, преподавания и оценивания, путем введения критериев и </w:t>
      </w:r>
      <w:r w:rsidRPr="00730F48">
        <w:rPr>
          <w:sz w:val="24"/>
          <w:szCs w:val="24"/>
          <w:lang w:val="ru-RU"/>
        </w:rPr>
        <w:t>дескрипторов, без</w:t>
      </w:r>
      <w:r w:rsidR="00730F48" w:rsidRPr="00730F48">
        <w:rPr>
          <w:sz w:val="24"/>
          <w:szCs w:val="24"/>
          <w:lang w:val="ru-RU"/>
        </w:rPr>
        <w:t xml:space="preserve"> выставления</w:t>
      </w:r>
      <w:r w:rsidRPr="00730F48">
        <w:rPr>
          <w:sz w:val="24"/>
          <w:szCs w:val="24"/>
          <w:lang w:val="ru-RU"/>
        </w:rPr>
        <w:t xml:space="preserve"> оценок</w:t>
      </w:r>
      <w:r w:rsidR="0068477A" w:rsidRPr="00730F48">
        <w:rPr>
          <w:sz w:val="24"/>
          <w:szCs w:val="24"/>
          <w:lang w:val="ru-RU"/>
        </w:rPr>
        <w:t>.</w:t>
      </w:r>
    </w:p>
    <w:p w:rsidR="00232876" w:rsidRPr="00AC04D6" w:rsidRDefault="006959D0" w:rsidP="00601AC8">
      <w:pPr>
        <w:pStyle w:val="21"/>
        <w:numPr>
          <w:ilvl w:val="0"/>
          <w:numId w:val="9"/>
        </w:numPr>
        <w:shd w:val="clear" w:color="auto" w:fill="auto"/>
        <w:tabs>
          <w:tab w:val="left" w:pos="709"/>
          <w:tab w:val="left" w:pos="1143"/>
        </w:tabs>
        <w:spacing w:before="0" w:line="259" w:lineRule="exact"/>
        <w:ind w:left="851" w:right="260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Дескрипторы в рамках критериального оценивания в начальном звене определяют уровень индивидуальных умений учащихся в зависимости от формируемых компетенций</w:t>
      </w:r>
      <w:r w:rsidR="0068477A" w:rsidRPr="00AC04D6">
        <w:rPr>
          <w:sz w:val="24"/>
          <w:szCs w:val="24"/>
          <w:lang w:val="ru-RU"/>
        </w:rPr>
        <w:t>.</w:t>
      </w:r>
    </w:p>
    <w:p w:rsidR="006959D0" w:rsidRPr="00AC04D6" w:rsidRDefault="006959D0" w:rsidP="00601AC8">
      <w:pPr>
        <w:pStyle w:val="21"/>
        <w:numPr>
          <w:ilvl w:val="0"/>
          <w:numId w:val="9"/>
        </w:numPr>
        <w:shd w:val="clear" w:color="auto" w:fill="auto"/>
        <w:tabs>
          <w:tab w:val="left" w:pos="709"/>
          <w:tab w:val="left" w:pos="1150"/>
        </w:tabs>
        <w:spacing w:before="0" w:line="259" w:lineRule="exact"/>
        <w:ind w:left="851" w:right="260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Критериальное оценивание в начальном цикле реализуется согласно </w:t>
      </w:r>
      <w:r w:rsidR="00F67004">
        <w:rPr>
          <w:sz w:val="24"/>
          <w:szCs w:val="24"/>
          <w:lang w:val="ru-RU"/>
        </w:rPr>
        <w:t>внедренной Методологии</w:t>
      </w:r>
      <w:r w:rsidRPr="00AC04D6">
        <w:rPr>
          <w:sz w:val="24"/>
          <w:szCs w:val="24"/>
          <w:lang w:val="ru-RU"/>
        </w:rPr>
        <w:t>критериального оценивания, утвержденной МОКИ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6959D0" w:rsidP="00601AC8">
      <w:pPr>
        <w:pStyle w:val="21"/>
        <w:numPr>
          <w:ilvl w:val="0"/>
          <w:numId w:val="9"/>
        </w:numPr>
        <w:shd w:val="clear" w:color="auto" w:fill="auto"/>
        <w:tabs>
          <w:tab w:val="left" w:pos="709"/>
          <w:tab w:val="left" w:pos="1150"/>
        </w:tabs>
        <w:spacing w:before="0" w:line="259" w:lineRule="exact"/>
        <w:ind w:left="851" w:right="260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Перевод учащихся нач</w:t>
      </w:r>
      <w:r w:rsidR="00AB2418" w:rsidRPr="00AC04D6">
        <w:rPr>
          <w:sz w:val="24"/>
          <w:szCs w:val="24"/>
          <w:lang w:val="ru-RU"/>
        </w:rPr>
        <w:t>ального образования</w:t>
      </w:r>
      <w:r w:rsidRPr="00AC04D6">
        <w:rPr>
          <w:sz w:val="24"/>
          <w:szCs w:val="24"/>
          <w:lang w:val="ru-RU"/>
        </w:rPr>
        <w:t xml:space="preserve"> осуществляется независимо от результатов, выставленных в Табеле успеваемости по всем дисциплинам</w:t>
      </w:r>
      <w:r w:rsidR="0068477A" w:rsidRPr="00AC04D6">
        <w:rPr>
          <w:sz w:val="24"/>
          <w:szCs w:val="24"/>
          <w:lang w:val="ru-RU"/>
        </w:rPr>
        <w:t>.</w:t>
      </w:r>
    </w:p>
    <w:p w:rsidR="006959D0" w:rsidRPr="00AC04D6" w:rsidRDefault="006959D0" w:rsidP="00601AC8">
      <w:pPr>
        <w:pStyle w:val="80"/>
        <w:shd w:val="clear" w:color="auto" w:fill="ACB9CA" w:themeFill="text2" w:themeFillTint="66"/>
        <w:tabs>
          <w:tab w:val="left" w:pos="709"/>
        </w:tabs>
        <w:spacing w:line="299" w:lineRule="exact"/>
        <w:ind w:left="851" w:firstLine="850"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 xml:space="preserve">РАЗДЕЛ 4 </w:t>
      </w:r>
    </w:p>
    <w:p w:rsidR="00232876" w:rsidRPr="00AC04D6" w:rsidRDefault="007C45D8" w:rsidP="00601AC8">
      <w:pPr>
        <w:pStyle w:val="80"/>
        <w:shd w:val="clear" w:color="auto" w:fill="ACB9CA" w:themeFill="text2" w:themeFillTint="66"/>
        <w:tabs>
          <w:tab w:val="left" w:pos="709"/>
        </w:tabs>
        <w:spacing w:line="299" w:lineRule="exact"/>
        <w:ind w:left="851" w:firstLine="850"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>Оценивание учащихся и высчитывание средне семестровых/годовых/итоговых оценок в гимназическом цикле</w:t>
      </w:r>
    </w:p>
    <w:p w:rsidR="00232876" w:rsidRPr="00AC04D6" w:rsidRDefault="006959D0" w:rsidP="00601AC8">
      <w:pPr>
        <w:pStyle w:val="21"/>
        <w:numPr>
          <w:ilvl w:val="0"/>
          <w:numId w:val="10"/>
        </w:numPr>
        <w:shd w:val="clear" w:color="auto" w:fill="auto"/>
        <w:tabs>
          <w:tab w:val="left" w:pos="709"/>
          <w:tab w:val="left" w:pos="1136"/>
        </w:tabs>
        <w:spacing w:before="0" w:after="0" w:line="259" w:lineRule="exact"/>
        <w:ind w:left="851" w:right="260" w:firstLine="850"/>
        <w:jc w:val="both"/>
        <w:rPr>
          <w:sz w:val="24"/>
          <w:szCs w:val="24"/>
          <w:lang w:val="ru-RU"/>
        </w:rPr>
      </w:pPr>
      <w:r w:rsidRPr="00AC04D6">
        <w:rPr>
          <w:b/>
          <w:sz w:val="24"/>
          <w:szCs w:val="24"/>
          <w:lang w:val="ru-RU"/>
        </w:rPr>
        <w:t>в пятом классе</w:t>
      </w:r>
      <w:r w:rsidRPr="00AC04D6">
        <w:rPr>
          <w:sz w:val="24"/>
          <w:szCs w:val="24"/>
          <w:lang w:val="ru-RU"/>
        </w:rPr>
        <w:t xml:space="preserve"> (первом семестре) для обеспечения постепенного перехода откритерий оценки дескрипторами (из первичного цикла) к системе оценивания  и оценки (гимназии</w:t>
      </w:r>
      <w:r w:rsidR="0068477A" w:rsidRPr="00AC04D6">
        <w:rPr>
          <w:sz w:val="24"/>
          <w:szCs w:val="24"/>
          <w:lang w:val="ru-RU"/>
        </w:rPr>
        <w:t>):</w:t>
      </w:r>
    </w:p>
    <w:p w:rsidR="00232876" w:rsidRPr="00AC04D6" w:rsidRDefault="006959D0" w:rsidP="006C5AD8">
      <w:pPr>
        <w:pStyle w:val="21"/>
        <w:numPr>
          <w:ilvl w:val="1"/>
          <w:numId w:val="37"/>
        </w:numPr>
        <w:shd w:val="clear" w:color="auto" w:fill="auto"/>
        <w:tabs>
          <w:tab w:val="left" w:pos="709"/>
          <w:tab w:val="left" w:pos="1415"/>
        </w:tabs>
        <w:spacing w:before="0" w:after="0" w:line="259" w:lineRule="exact"/>
        <w:ind w:left="2127"/>
        <w:jc w:val="both"/>
        <w:rPr>
          <w:sz w:val="24"/>
          <w:szCs w:val="24"/>
          <w:u w:val="single"/>
          <w:lang w:val="ru-RU"/>
        </w:rPr>
      </w:pPr>
      <w:r w:rsidRPr="00AC04D6">
        <w:rPr>
          <w:sz w:val="24"/>
          <w:szCs w:val="24"/>
          <w:u w:val="single"/>
          <w:lang w:val="ru-RU"/>
        </w:rPr>
        <w:t>в сентябре-октябре</w:t>
      </w:r>
      <w:r w:rsidR="0068477A" w:rsidRPr="00AC04D6">
        <w:rPr>
          <w:sz w:val="24"/>
          <w:szCs w:val="24"/>
          <w:u w:val="single"/>
          <w:lang w:val="ru-RU"/>
        </w:rPr>
        <w:t>:</w:t>
      </w:r>
    </w:p>
    <w:p w:rsidR="00232876" w:rsidRPr="00AC04D6" w:rsidRDefault="002B15B6" w:rsidP="00601AC8">
      <w:pPr>
        <w:pStyle w:val="21"/>
        <w:numPr>
          <w:ilvl w:val="0"/>
          <w:numId w:val="11"/>
        </w:numPr>
        <w:shd w:val="clear" w:color="auto" w:fill="auto"/>
        <w:tabs>
          <w:tab w:val="left" w:pos="709"/>
          <w:tab w:val="left" w:pos="1506"/>
        </w:tabs>
        <w:spacing w:before="0" w:after="0" w:line="259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результаты обучения и работы учащихся </w:t>
      </w:r>
      <w:r w:rsidRPr="00AC04D6">
        <w:rPr>
          <w:b/>
          <w:sz w:val="24"/>
          <w:szCs w:val="24"/>
          <w:lang w:val="ru-RU"/>
        </w:rPr>
        <w:t>оценивать без оценки</w:t>
      </w:r>
      <w:r w:rsidR="0068477A" w:rsidRPr="00AC04D6">
        <w:rPr>
          <w:sz w:val="24"/>
          <w:szCs w:val="24"/>
          <w:lang w:val="ru-RU"/>
        </w:rPr>
        <w:t>;</w:t>
      </w:r>
    </w:p>
    <w:p w:rsidR="00232876" w:rsidRPr="00AC04D6" w:rsidRDefault="002B15B6" w:rsidP="00601AC8">
      <w:pPr>
        <w:pStyle w:val="21"/>
        <w:numPr>
          <w:ilvl w:val="0"/>
          <w:numId w:val="11"/>
        </w:numPr>
        <w:shd w:val="clear" w:color="auto" w:fill="auto"/>
        <w:tabs>
          <w:tab w:val="left" w:pos="709"/>
          <w:tab w:val="left" w:pos="1527"/>
        </w:tabs>
        <w:spacing w:before="0" w:after="0" w:line="259" w:lineRule="exact"/>
        <w:ind w:left="851" w:firstLine="850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преподавател</w:t>
      </w:r>
      <w:r w:rsidR="001D3CE7" w:rsidRPr="00AC04D6">
        <w:rPr>
          <w:sz w:val="24"/>
          <w:szCs w:val="24"/>
          <w:lang w:val="ru-RU"/>
        </w:rPr>
        <w:t>ям</w:t>
      </w:r>
      <w:r w:rsidR="00AB2418" w:rsidRPr="00AC04D6">
        <w:rPr>
          <w:sz w:val="24"/>
          <w:szCs w:val="24"/>
          <w:lang w:val="ru-RU"/>
        </w:rPr>
        <w:t>комментировать/объяснять</w:t>
      </w:r>
      <w:r w:rsidRPr="00AC04D6">
        <w:rPr>
          <w:sz w:val="24"/>
          <w:szCs w:val="24"/>
          <w:lang w:val="ru-RU"/>
        </w:rPr>
        <w:t xml:space="preserve"> своим ученикам и родителям / законным представителям </w:t>
      </w:r>
      <w:r w:rsidR="004133B8" w:rsidRPr="00AC04D6">
        <w:rPr>
          <w:sz w:val="24"/>
          <w:szCs w:val="24"/>
          <w:lang w:val="ru-RU"/>
        </w:rPr>
        <w:t>конвертирования</w:t>
      </w:r>
      <w:r w:rsidRPr="00AC04D6">
        <w:rPr>
          <w:sz w:val="24"/>
          <w:szCs w:val="24"/>
          <w:lang w:val="ru-RU"/>
        </w:rPr>
        <w:t xml:space="preserve"> дескрипторов </w:t>
      </w:r>
      <w:r w:rsidR="004133B8" w:rsidRPr="00AC04D6">
        <w:rPr>
          <w:sz w:val="24"/>
          <w:szCs w:val="24"/>
          <w:lang w:val="ru-RU"/>
        </w:rPr>
        <w:t>в</w:t>
      </w:r>
      <w:r w:rsidRPr="00AC04D6">
        <w:rPr>
          <w:sz w:val="24"/>
          <w:szCs w:val="24"/>
          <w:lang w:val="ru-RU"/>
        </w:rPr>
        <w:t xml:space="preserve"> оценк</w:t>
      </w:r>
      <w:r w:rsidR="001D3CE7" w:rsidRPr="00AC04D6">
        <w:rPr>
          <w:sz w:val="24"/>
          <w:szCs w:val="24"/>
          <w:lang w:val="ru-RU"/>
        </w:rPr>
        <w:t>и</w:t>
      </w:r>
      <w:r w:rsidR="0068477A" w:rsidRPr="00AC04D6">
        <w:rPr>
          <w:sz w:val="24"/>
          <w:szCs w:val="24"/>
          <w:lang w:val="ru-RU"/>
        </w:rPr>
        <w:t>;</w:t>
      </w:r>
    </w:p>
    <w:p w:rsidR="00232876" w:rsidRPr="00AC04D6" w:rsidRDefault="001D3CE7" w:rsidP="00601AC8">
      <w:pPr>
        <w:pStyle w:val="21"/>
        <w:numPr>
          <w:ilvl w:val="0"/>
          <w:numId w:val="12"/>
        </w:numPr>
        <w:shd w:val="clear" w:color="auto" w:fill="auto"/>
        <w:tabs>
          <w:tab w:val="left" w:pos="709"/>
          <w:tab w:val="left" w:pos="1415"/>
        </w:tabs>
        <w:spacing w:before="0" w:after="0" w:line="259" w:lineRule="exact"/>
        <w:ind w:left="851" w:firstLine="850"/>
        <w:jc w:val="both"/>
        <w:rPr>
          <w:sz w:val="24"/>
          <w:szCs w:val="24"/>
          <w:u w:val="single"/>
          <w:lang w:val="ru-RU"/>
        </w:rPr>
      </w:pPr>
      <w:r w:rsidRPr="00AC04D6">
        <w:rPr>
          <w:sz w:val="24"/>
          <w:szCs w:val="24"/>
          <w:u w:val="single"/>
          <w:lang w:val="ru-RU"/>
        </w:rPr>
        <w:t>в ноябре-декабре</w:t>
      </w:r>
      <w:r w:rsidR="0068477A" w:rsidRPr="00AC04D6">
        <w:rPr>
          <w:sz w:val="24"/>
          <w:szCs w:val="24"/>
          <w:u w:val="single"/>
          <w:lang w:val="ru-RU"/>
        </w:rPr>
        <w:t>:</w:t>
      </w:r>
    </w:p>
    <w:p w:rsidR="001D3CE7" w:rsidRPr="00AC04D6" w:rsidRDefault="0068477A" w:rsidP="00601AC8">
      <w:pPr>
        <w:pStyle w:val="21"/>
        <w:shd w:val="clear" w:color="auto" w:fill="auto"/>
        <w:tabs>
          <w:tab w:val="left" w:pos="709"/>
        </w:tabs>
        <w:spacing w:before="0" w:after="72" w:line="266" w:lineRule="exact"/>
        <w:ind w:left="851" w:firstLine="850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a) </w:t>
      </w:r>
      <w:r w:rsidR="001D3CE7" w:rsidRPr="00AC04D6">
        <w:rPr>
          <w:b/>
          <w:sz w:val="24"/>
          <w:szCs w:val="24"/>
          <w:lang w:val="ru-RU"/>
        </w:rPr>
        <w:t xml:space="preserve">не  </w:t>
      </w:r>
      <w:r w:rsidR="00AB2418" w:rsidRPr="00AC04D6">
        <w:rPr>
          <w:b/>
          <w:sz w:val="24"/>
          <w:szCs w:val="24"/>
          <w:lang w:val="ru-RU"/>
        </w:rPr>
        <w:t>выставлять</w:t>
      </w:r>
      <w:r w:rsidR="001D3CE7" w:rsidRPr="00AC04D6">
        <w:rPr>
          <w:sz w:val="24"/>
          <w:szCs w:val="24"/>
          <w:lang w:val="ru-RU"/>
        </w:rPr>
        <w:t xml:space="preserve"> в школьном журнале оценки от </w:t>
      </w:r>
      <w:r w:rsidR="00BC577A" w:rsidRPr="00AC04D6">
        <w:rPr>
          <w:b/>
          <w:sz w:val="24"/>
          <w:szCs w:val="24"/>
          <w:lang w:val="ru-RU"/>
        </w:rPr>
        <w:t>«</w:t>
      </w:r>
      <w:r w:rsidR="001D3CE7" w:rsidRPr="00AC04D6">
        <w:rPr>
          <w:b/>
          <w:sz w:val="24"/>
          <w:szCs w:val="24"/>
          <w:lang w:val="ru-RU"/>
        </w:rPr>
        <w:t>1</w:t>
      </w:r>
      <w:r w:rsidR="00BC577A" w:rsidRPr="00AC04D6">
        <w:rPr>
          <w:b/>
          <w:sz w:val="24"/>
          <w:szCs w:val="24"/>
          <w:lang w:val="ru-RU"/>
        </w:rPr>
        <w:t>»</w:t>
      </w:r>
      <w:r w:rsidR="001D3CE7" w:rsidRPr="00AC04D6">
        <w:rPr>
          <w:b/>
          <w:sz w:val="24"/>
          <w:szCs w:val="24"/>
          <w:lang w:val="ru-RU"/>
        </w:rPr>
        <w:t xml:space="preserve"> до </w:t>
      </w:r>
      <w:r w:rsidR="00BC577A" w:rsidRPr="00AC04D6">
        <w:rPr>
          <w:b/>
          <w:sz w:val="24"/>
          <w:szCs w:val="24"/>
          <w:lang w:val="ru-RU"/>
        </w:rPr>
        <w:t>«</w:t>
      </w:r>
      <w:r w:rsidR="001D3CE7" w:rsidRPr="00AC04D6">
        <w:rPr>
          <w:b/>
          <w:sz w:val="24"/>
          <w:szCs w:val="24"/>
          <w:lang w:val="ru-RU"/>
        </w:rPr>
        <w:t>4</w:t>
      </w:r>
      <w:r w:rsidR="00BC577A" w:rsidRPr="00AC04D6">
        <w:rPr>
          <w:b/>
          <w:sz w:val="24"/>
          <w:szCs w:val="24"/>
          <w:lang w:val="ru-RU"/>
        </w:rPr>
        <w:t>»</w:t>
      </w:r>
      <w:r w:rsidR="00502A06" w:rsidRPr="00AC04D6">
        <w:rPr>
          <w:sz w:val="24"/>
          <w:szCs w:val="24"/>
          <w:lang w:val="ru-RU"/>
        </w:rPr>
        <w:t>при сум</w:t>
      </w:r>
      <w:r w:rsidR="00AB2418" w:rsidRPr="00AC04D6">
        <w:rPr>
          <w:sz w:val="24"/>
          <w:szCs w:val="24"/>
          <w:lang w:val="ru-RU"/>
        </w:rPr>
        <w:t>м</w:t>
      </w:r>
      <w:r w:rsidR="00502A06" w:rsidRPr="00AC04D6">
        <w:rPr>
          <w:sz w:val="24"/>
          <w:szCs w:val="24"/>
          <w:lang w:val="ru-RU"/>
        </w:rPr>
        <w:t>ативных оценках</w:t>
      </w:r>
      <w:r w:rsidR="001D3CE7" w:rsidRPr="00AC04D6">
        <w:rPr>
          <w:sz w:val="24"/>
          <w:szCs w:val="24"/>
          <w:lang w:val="ru-RU"/>
        </w:rPr>
        <w:t xml:space="preserve">, повторно проводя тестирование с той же степенью сложности; </w:t>
      </w:r>
    </w:p>
    <w:p w:rsidR="00232876" w:rsidRPr="00AC04D6" w:rsidRDefault="0068477A" w:rsidP="00601AC8">
      <w:pPr>
        <w:pStyle w:val="21"/>
        <w:shd w:val="clear" w:color="auto" w:fill="auto"/>
        <w:tabs>
          <w:tab w:val="left" w:pos="709"/>
        </w:tabs>
        <w:spacing w:before="0" w:after="72" w:line="266" w:lineRule="exact"/>
        <w:ind w:left="851" w:firstLine="850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b) </w:t>
      </w:r>
      <w:r w:rsidR="00502A06" w:rsidRPr="00AC04D6">
        <w:rPr>
          <w:sz w:val="24"/>
          <w:szCs w:val="24"/>
          <w:lang w:val="ru-RU"/>
        </w:rPr>
        <w:t xml:space="preserve">соблюдать принцип конфиденциальности в процессе </w:t>
      </w:r>
      <w:r w:rsidR="004133B8" w:rsidRPr="00AC04D6">
        <w:rPr>
          <w:sz w:val="24"/>
          <w:szCs w:val="24"/>
          <w:lang w:val="ru-RU"/>
        </w:rPr>
        <w:t>конвертирования</w:t>
      </w:r>
      <w:r w:rsidR="00502A06" w:rsidRPr="00AC04D6">
        <w:rPr>
          <w:sz w:val="24"/>
          <w:szCs w:val="24"/>
          <w:lang w:val="ru-RU"/>
        </w:rPr>
        <w:t xml:space="preserve"> дескрипторов в оценку</w:t>
      </w:r>
      <w:r w:rsidRPr="00AC04D6">
        <w:rPr>
          <w:sz w:val="24"/>
          <w:szCs w:val="24"/>
          <w:lang w:val="ru-RU"/>
        </w:rPr>
        <w:t>.</w:t>
      </w:r>
    </w:p>
    <w:p w:rsidR="00502A06" w:rsidRPr="00AC04D6" w:rsidRDefault="00502A06" w:rsidP="00601AC8">
      <w:pPr>
        <w:pStyle w:val="21"/>
        <w:numPr>
          <w:ilvl w:val="0"/>
          <w:numId w:val="10"/>
        </w:numPr>
        <w:shd w:val="clear" w:color="auto" w:fill="auto"/>
        <w:tabs>
          <w:tab w:val="left" w:pos="709"/>
          <w:tab w:val="left" w:pos="1140"/>
        </w:tabs>
        <w:spacing w:before="0" w:after="0" w:line="252" w:lineRule="exact"/>
        <w:ind w:left="851" w:right="260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Чтобы адаптировать учащихся 5-го класса к системе оценивания и оценки, применяемой в гимназическом цикле, учителям учитывать контекстные рамки разработки и проведения оценивания в соответствии с </w:t>
      </w:r>
      <w:r w:rsidRPr="00AC04D6">
        <w:rPr>
          <w:i/>
          <w:sz w:val="24"/>
          <w:szCs w:val="24"/>
          <w:lang w:val="ru-RU"/>
        </w:rPr>
        <w:t>методологическими ориентирами для организации образовательного процесса,</w:t>
      </w:r>
      <w:r w:rsidRPr="00AC04D6">
        <w:rPr>
          <w:sz w:val="24"/>
          <w:szCs w:val="24"/>
          <w:lang w:val="ru-RU"/>
        </w:rPr>
        <w:t xml:space="preserve"> утвержденными МОКИ</w:t>
      </w:r>
      <w:r w:rsidR="0068477A" w:rsidRPr="00AC04D6">
        <w:rPr>
          <w:rStyle w:val="30pt"/>
          <w:sz w:val="24"/>
          <w:szCs w:val="24"/>
          <w:lang w:val="ru-RU"/>
        </w:rPr>
        <w:t>.</w:t>
      </w:r>
    </w:p>
    <w:p w:rsidR="00232876" w:rsidRPr="00AC04D6" w:rsidRDefault="00502A06" w:rsidP="00601AC8">
      <w:pPr>
        <w:pStyle w:val="21"/>
        <w:numPr>
          <w:ilvl w:val="0"/>
          <w:numId w:val="10"/>
        </w:numPr>
        <w:shd w:val="clear" w:color="auto" w:fill="auto"/>
        <w:tabs>
          <w:tab w:val="left" w:pos="709"/>
          <w:tab w:val="left" w:pos="1140"/>
        </w:tabs>
        <w:spacing w:before="0" w:after="0" w:line="252" w:lineRule="exact"/>
        <w:ind w:left="851" w:right="260" w:firstLine="850"/>
        <w:jc w:val="both"/>
        <w:rPr>
          <w:b/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Количество оценок /калификато</w:t>
      </w:r>
      <w:r w:rsidR="004133B8" w:rsidRPr="00AC04D6">
        <w:rPr>
          <w:sz w:val="24"/>
          <w:szCs w:val="24"/>
          <w:lang w:val="ru-RU"/>
        </w:rPr>
        <w:t>ро</w:t>
      </w:r>
      <w:r w:rsidRPr="00AC04D6">
        <w:rPr>
          <w:sz w:val="24"/>
          <w:szCs w:val="24"/>
          <w:lang w:val="ru-RU"/>
        </w:rPr>
        <w:t xml:space="preserve">в за период одного семестра, выставленных ученику по каждой учебной  дисциплине, должно как минимум совпадать с количеством часов в неделю, предусмотренных Учебным планом для гимназического образования, но должно составлять </w:t>
      </w:r>
      <w:r w:rsidRPr="00AC04D6">
        <w:rPr>
          <w:b/>
          <w:sz w:val="24"/>
          <w:szCs w:val="24"/>
          <w:lang w:val="ru-RU"/>
        </w:rPr>
        <w:t>не менее двух</w:t>
      </w:r>
      <w:r w:rsidR="0068477A" w:rsidRPr="00AC04D6">
        <w:rPr>
          <w:b/>
          <w:sz w:val="24"/>
          <w:szCs w:val="24"/>
          <w:lang w:val="ru-RU"/>
        </w:rPr>
        <w:t>.</w:t>
      </w:r>
    </w:p>
    <w:p w:rsidR="00322613" w:rsidRPr="00AC04D6" w:rsidRDefault="00322613" w:rsidP="00601AC8">
      <w:pPr>
        <w:pStyle w:val="21"/>
        <w:numPr>
          <w:ilvl w:val="0"/>
          <w:numId w:val="10"/>
        </w:numPr>
        <w:shd w:val="clear" w:color="auto" w:fill="auto"/>
        <w:tabs>
          <w:tab w:val="left" w:pos="709"/>
          <w:tab w:val="left" w:pos="1140"/>
        </w:tabs>
        <w:spacing w:before="0" w:after="0" w:line="252" w:lineRule="exact"/>
        <w:ind w:left="851" w:right="260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Количество калификаторов, присуждаемых учащемуся в течение одного семестра по предметам </w:t>
      </w:r>
      <w:r w:rsidRPr="00AC04D6">
        <w:rPr>
          <w:i/>
          <w:sz w:val="24"/>
          <w:szCs w:val="24"/>
          <w:lang w:val="ru-RU"/>
        </w:rPr>
        <w:t xml:space="preserve">музыкального воспитания, </w:t>
      </w:r>
      <w:r w:rsidR="004133B8" w:rsidRPr="00AC04D6">
        <w:rPr>
          <w:i/>
          <w:sz w:val="24"/>
          <w:szCs w:val="24"/>
          <w:lang w:val="ru-RU"/>
        </w:rPr>
        <w:t>художественного</w:t>
      </w:r>
      <w:r w:rsidRPr="00AC04D6">
        <w:rPr>
          <w:i/>
          <w:sz w:val="24"/>
          <w:szCs w:val="24"/>
          <w:lang w:val="ru-RU"/>
        </w:rPr>
        <w:t xml:space="preserve"> воспитания, технологического </w:t>
      </w:r>
      <w:r w:rsidR="004133B8" w:rsidRPr="00AC04D6">
        <w:rPr>
          <w:i/>
          <w:sz w:val="24"/>
          <w:szCs w:val="24"/>
          <w:lang w:val="ru-RU"/>
        </w:rPr>
        <w:t>воспитания</w:t>
      </w:r>
      <w:r w:rsidRPr="00AC04D6">
        <w:rPr>
          <w:i/>
          <w:sz w:val="24"/>
          <w:szCs w:val="24"/>
          <w:lang w:val="ru-RU"/>
        </w:rPr>
        <w:t xml:space="preserve"> и физического воспитания,</w:t>
      </w:r>
      <w:r w:rsidRPr="00AC04D6">
        <w:rPr>
          <w:sz w:val="24"/>
          <w:szCs w:val="24"/>
          <w:lang w:val="ru-RU"/>
        </w:rPr>
        <w:t xml:space="preserve"> регулируется в соответствии с положениями куррикулума</w:t>
      </w:r>
      <w:r w:rsidR="0068477A" w:rsidRPr="00AC04D6">
        <w:rPr>
          <w:sz w:val="24"/>
          <w:szCs w:val="24"/>
          <w:lang w:val="ru-RU"/>
        </w:rPr>
        <w:t>.</w:t>
      </w:r>
    </w:p>
    <w:p w:rsidR="00322613" w:rsidRPr="00AC04D6" w:rsidRDefault="00322613" w:rsidP="00601AC8">
      <w:pPr>
        <w:pStyle w:val="21"/>
        <w:numPr>
          <w:ilvl w:val="0"/>
          <w:numId w:val="10"/>
        </w:numPr>
        <w:shd w:val="clear" w:color="auto" w:fill="auto"/>
        <w:tabs>
          <w:tab w:val="left" w:pos="709"/>
          <w:tab w:val="left" w:pos="1140"/>
        </w:tabs>
        <w:spacing w:before="0" w:after="0" w:line="252" w:lineRule="exact"/>
        <w:ind w:left="851" w:right="260" w:firstLine="850"/>
        <w:jc w:val="both"/>
        <w:rPr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 xml:space="preserve">Учащиеся-задолжники должны иметь как минимум на одну оценку/калификатив больше, чем предусмотрено в п.47; последняя оценка/последний калификатив должен быть выставлен, как правило, </w:t>
      </w:r>
      <w:r w:rsidR="004133B8" w:rsidRPr="00AC04D6">
        <w:rPr>
          <w:color w:val="auto"/>
          <w:sz w:val="24"/>
          <w:szCs w:val="24"/>
          <w:lang w:val="ru-RU"/>
        </w:rPr>
        <w:t>на</w:t>
      </w:r>
      <w:r w:rsidRPr="00AC04D6">
        <w:rPr>
          <w:color w:val="auto"/>
          <w:sz w:val="24"/>
          <w:szCs w:val="24"/>
          <w:lang w:val="ru-RU"/>
        </w:rPr>
        <w:t xml:space="preserve"> последнем уроке семестра</w:t>
      </w:r>
      <w:r w:rsidR="0068477A" w:rsidRPr="00AC04D6">
        <w:rPr>
          <w:color w:val="auto"/>
          <w:sz w:val="24"/>
          <w:szCs w:val="24"/>
          <w:lang w:val="ru-RU"/>
        </w:rPr>
        <w:t>.</w:t>
      </w:r>
    </w:p>
    <w:p w:rsidR="00232876" w:rsidRPr="00AC04D6" w:rsidRDefault="00322613" w:rsidP="00601AC8">
      <w:pPr>
        <w:pStyle w:val="21"/>
        <w:numPr>
          <w:ilvl w:val="0"/>
          <w:numId w:val="10"/>
        </w:numPr>
        <w:shd w:val="clear" w:color="auto" w:fill="auto"/>
        <w:tabs>
          <w:tab w:val="left" w:pos="709"/>
          <w:tab w:val="left" w:pos="1140"/>
        </w:tabs>
        <w:spacing w:before="0" w:after="0" w:line="252" w:lineRule="exact"/>
        <w:ind w:left="851" w:right="260" w:firstLine="850"/>
        <w:jc w:val="both"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 xml:space="preserve">Оценка за семестр по предмету не может быть выставлена ученику, пропустившему (мотивировано или немотивированно) 50% из  общего количества часов в соответствующем семестре предусмотренных Учебным планом, </w:t>
      </w:r>
      <w:r w:rsidRPr="00AC04D6">
        <w:rPr>
          <w:b/>
          <w:color w:val="auto"/>
          <w:sz w:val="24"/>
          <w:szCs w:val="24"/>
          <w:lang w:val="ru-RU"/>
        </w:rPr>
        <w:t>данный ученик считается отсроченным</w:t>
      </w:r>
      <w:r w:rsidRPr="00AC04D6">
        <w:rPr>
          <w:color w:val="auto"/>
          <w:sz w:val="24"/>
          <w:szCs w:val="24"/>
          <w:lang w:val="ru-RU"/>
        </w:rPr>
        <w:t xml:space="preserve"> по данному предмету (положение действительное и для лицейского цикла).</w:t>
      </w:r>
    </w:p>
    <w:p w:rsidR="007955E1" w:rsidRPr="00AC04D6" w:rsidRDefault="00DF2065" w:rsidP="00601AC8">
      <w:pPr>
        <w:pStyle w:val="21"/>
        <w:numPr>
          <w:ilvl w:val="0"/>
          <w:numId w:val="10"/>
        </w:numPr>
        <w:shd w:val="clear" w:color="auto" w:fill="auto"/>
        <w:tabs>
          <w:tab w:val="left" w:pos="709"/>
        </w:tabs>
        <w:spacing w:before="0" w:after="37" w:line="270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lastRenderedPageBreak/>
        <w:t>Среднесеместровая оценка по каждой дисциплине считается  законной /верной, если она состоит из количества оценок, предусмотренных данным положением</w:t>
      </w:r>
      <w:r w:rsidR="0068477A" w:rsidRPr="00AC04D6">
        <w:rPr>
          <w:color w:val="auto"/>
          <w:sz w:val="24"/>
          <w:szCs w:val="24"/>
          <w:lang w:val="ru-RU"/>
        </w:rPr>
        <w:t>.</w:t>
      </w:r>
    </w:p>
    <w:p w:rsidR="00232876" w:rsidRPr="00AC04D6" w:rsidRDefault="007955E1" w:rsidP="00601AC8">
      <w:pPr>
        <w:pStyle w:val="21"/>
        <w:numPr>
          <w:ilvl w:val="0"/>
          <w:numId w:val="10"/>
        </w:numPr>
        <w:shd w:val="clear" w:color="auto" w:fill="auto"/>
        <w:tabs>
          <w:tab w:val="left" w:pos="709"/>
        </w:tabs>
        <w:spacing w:before="0" w:after="37" w:line="270" w:lineRule="exact"/>
        <w:ind w:left="851" w:firstLine="850"/>
        <w:jc w:val="both"/>
        <w:rPr>
          <w:b/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 xml:space="preserve">В гимназическом цикле средняя семестровая оценка по всем дисциплинам является средней арифметической текущих оценок, полученных на протяжении семестра, </w:t>
      </w:r>
      <w:r w:rsidRPr="00AC04D6">
        <w:rPr>
          <w:b/>
          <w:color w:val="auto"/>
          <w:sz w:val="24"/>
          <w:szCs w:val="24"/>
          <w:lang w:val="ru-RU"/>
        </w:rPr>
        <w:t>посчитанной до сотых, без округления.</w:t>
      </w:r>
    </w:p>
    <w:p w:rsidR="00232876" w:rsidRPr="006B74EF" w:rsidRDefault="007955E1" w:rsidP="00601AC8">
      <w:pPr>
        <w:pStyle w:val="21"/>
        <w:numPr>
          <w:ilvl w:val="0"/>
          <w:numId w:val="14"/>
        </w:numPr>
        <w:shd w:val="clear" w:color="auto" w:fill="auto"/>
        <w:tabs>
          <w:tab w:val="left" w:pos="709"/>
          <w:tab w:val="left" w:pos="1175"/>
        </w:tabs>
        <w:spacing w:before="0" w:after="0" w:line="220" w:lineRule="exact"/>
        <w:ind w:left="851" w:firstLine="850"/>
        <w:jc w:val="both"/>
        <w:rPr>
          <w:sz w:val="24"/>
          <w:szCs w:val="24"/>
          <w:lang w:val="ru-RU"/>
        </w:rPr>
      </w:pPr>
      <w:r w:rsidRPr="006B74EF">
        <w:rPr>
          <w:sz w:val="24"/>
          <w:szCs w:val="24"/>
          <w:lang w:val="ru-RU"/>
        </w:rPr>
        <w:t>Среднегодов</w:t>
      </w:r>
      <w:r w:rsidR="008C1CA4" w:rsidRPr="006B74EF">
        <w:rPr>
          <w:sz w:val="24"/>
          <w:szCs w:val="24"/>
          <w:lang w:val="ru-RU"/>
        </w:rPr>
        <w:t>ой балл по</w:t>
      </w:r>
      <w:r w:rsidRPr="006B74EF">
        <w:rPr>
          <w:sz w:val="24"/>
          <w:szCs w:val="24"/>
          <w:lang w:val="ru-RU"/>
        </w:rPr>
        <w:t xml:space="preserve"> учебны</w:t>
      </w:r>
      <w:r w:rsidR="008C1CA4" w:rsidRPr="006B74EF">
        <w:rPr>
          <w:sz w:val="24"/>
          <w:szCs w:val="24"/>
          <w:lang w:val="ru-RU"/>
        </w:rPr>
        <w:t>м</w:t>
      </w:r>
      <w:r w:rsidRPr="006B74EF">
        <w:rPr>
          <w:sz w:val="24"/>
          <w:szCs w:val="24"/>
          <w:lang w:val="ru-RU"/>
        </w:rPr>
        <w:t xml:space="preserve"> дисциплин</w:t>
      </w:r>
      <w:r w:rsidR="008C1CA4" w:rsidRPr="006B74EF">
        <w:rPr>
          <w:sz w:val="24"/>
          <w:szCs w:val="24"/>
          <w:lang w:val="ru-RU"/>
        </w:rPr>
        <w:t xml:space="preserve">ам, по которым выставляются </w:t>
      </w:r>
      <w:r w:rsidRPr="006B74EF">
        <w:rPr>
          <w:sz w:val="24"/>
          <w:szCs w:val="24"/>
          <w:lang w:val="ru-RU"/>
        </w:rPr>
        <w:t>оценк</w:t>
      </w:r>
      <w:r w:rsidR="008C1CA4" w:rsidRPr="006B74EF">
        <w:rPr>
          <w:sz w:val="24"/>
          <w:szCs w:val="24"/>
          <w:lang w:val="ru-RU"/>
        </w:rPr>
        <w:t>и</w:t>
      </w:r>
      <w:r w:rsidR="0068477A" w:rsidRPr="006B74EF">
        <w:rPr>
          <w:sz w:val="24"/>
          <w:szCs w:val="24"/>
          <w:lang w:val="ru-RU"/>
        </w:rPr>
        <w:t>:</w:t>
      </w:r>
    </w:p>
    <w:p w:rsidR="00232876" w:rsidRPr="00AC04D6" w:rsidRDefault="0052129A" w:rsidP="00601AC8">
      <w:pPr>
        <w:pStyle w:val="21"/>
        <w:numPr>
          <w:ilvl w:val="1"/>
          <w:numId w:val="14"/>
        </w:numPr>
        <w:shd w:val="clear" w:color="auto" w:fill="auto"/>
        <w:tabs>
          <w:tab w:val="left" w:pos="709"/>
          <w:tab w:val="left" w:pos="1175"/>
        </w:tabs>
        <w:spacing w:before="0" w:after="0" w:line="220" w:lineRule="exact"/>
        <w:ind w:left="851" w:firstLine="850"/>
        <w:jc w:val="both"/>
        <w:rPr>
          <w:b/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рассчитывается путем средне арифметической  оценок за семестры, посчитанной </w:t>
      </w:r>
      <w:r w:rsidRPr="00AC04D6">
        <w:rPr>
          <w:b/>
          <w:sz w:val="24"/>
          <w:szCs w:val="24"/>
          <w:lang w:val="ru-RU"/>
        </w:rPr>
        <w:t>досотых, без округления.</w:t>
      </w:r>
    </w:p>
    <w:p w:rsidR="00232876" w:rsidRPr="00AC04D6" w:rsidRDefault="006A6AFF" w:rsidP="00601AC8">
      <w:pPr>
        <w:pStyle w:val="21"/>
        <w:numPr>
          <w:ilvl w:val="1"/>
          <w:numId w:val="14"/>
        </w:numPr>
        <w:shd w:val="clear" w:color="auto" w:fill="auto"/>
        <w:tabs>
          <w:tab w:val="left" w:pos="709"/>
          <w:tab w:val="left" w:pos="1359"/>
        </w:tabs>
        <w:spacing w:before="0" w:after="57" w:line="259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оценка </w:t>
      </w:r>
      <w:r w:rsidR="0052129A" w:rsidRPr="00AC04D6">
        <w:rPr>
          <w:sz w:val="24"/>
          <w:szCs w:val="24"/>
          <w:lang w:val="ru-RU"/>
        </w:rPr>
        <w:t>класса рассчитывается путем суммирования среднегодовой и деление на общее количество учащихся.</w:t>
      </w:r>
      <w:r w:rsidR="0052129A" w:rsidRPr="00AC04D6">
        <w:rPr>
          <w:b/>
          <w:sz w:val="24"/>
          <w:szCs w:val="24"/>
          <w:lang w:val="ru-RU"/>
        </w:rPr>
        <w:t>В случае если имеются ученики задолжники</w:t>
      </w:r>
      <w:r w:rsidR="0052129A" w:rsidRPr="00AC04D6">
        <w:rPr>
          <w:sz w:val="24"/>
          <w:szCs w:val="24"/>
          <w:lang w:val="ru-RU"/>
        </w:rPr>
        <w:t xml:space="preserve">, среднегодовая оценка класса может быть подсчитана  </w:t>
      </w:r>
      <w:r w:rsidR="0052129A" w:rsidRPr="00AC04D6">
        <w:rPr>
          <w:b/>
          <w:sz w:val="24"/>
          <w:szCs w:val="24"/>
          <w:lang w:val="ru-RU"/>
        </w:rPr>
        <w:t>после ликвидации задолженностей</w:t>
      </w:r>
      <w:r w:rsidRPr="00AC04D6">
        <w:rPr>
          <w:sz w:val="24"/>
          <w:szCs w:val="24"/>
          <w:lang w:val="ru-RU"/>
        </w:rPr>
        <w:t>. В случае если ученик отсрочен</w:t>
      </w:r>
      <w:r w:rsidR="0052129A" w:rsidRPr="00AC04D6">
        <w:rPr>
          <w:sz w:val="24"/>
          <w:szCs w:val="24"/>
          <w:lang w:val="ru-RU"/>
        </w:rPr>
        <w:t xml:space="preserve"> или задолжник не ликвидировал задолженности, в </w:t>
      </w:r>
      <w:r w:rsidRPr="00AC04D6">
        <w:rPr>
          <w:sz w:val="24"/>
          <w:szCs w:val="24"/>
          <w:lang w:val="ru-RU"/>
        </w:rPr>
        <w:t>Ш</w:t>
      </w:r>
      <w:r w:rsidR="0052129A" w:rsidRPr="00AC04D6">
        <w:rPr>
          <w:sz w:val="24"/>
          <w:szCs w:val="24"/>
          <w:lang w:val="ru-RU"/>
        </w:rPr>
        <w:t xml:space="preserve">кольном журнале  в рубрике «Годовая оценка» будет написано </w:t>
      </w:r>
      <w:r w:rsidRPr="00AC04D6">
        <w:rPr>
          <w:sz w:val="24"/>
          <w:szCs w:val="24"/>
          <w:lang w:val="ru-RU"/>
        </w:rPr>
        <w:t>«</w:t>
      </w:r>
      <w:r w:rsidR="0052129A" w:rsidRPr="00AC04D6">
        <w:rPr>
          <w:sz w:val="24"/>
          <w:szCs w:val="24"/>
          <w:lang w:val="ru-RU"/>
        </w:rPr>
        <w:t>задолжник</w:t>
      </w:r>
      <w:r w:rsidRPr="00AC04D6">
        <w:rPr>
          <w:sz w:val="24"/>
          <w:szCs w:val="24"/>
          <w:lang w:val="ru-RU"/>
        </w:rPr>
        <w:t>»</w:t>
      </w:r>
      <w:r w:rsidR="0052129A" w:rsidRPr="00AC04D6">
        <w:rPr>
          <w:sz w:val="24"/>
          <w:szCs w:val="24"/>
          <w:lang w:val="ru-RU"/>
        </w:rPr>
        <w:t xml:space="preserve">. </w:t>
      </w:r>
    </w:p>
    <w:p w:rsidR="00232876" w:rsidRPr="00AC04D6" w:rsidRDefault="00F043CD" w:rsidP="00601AC8">
      <w:pPr>
        <w:pStyle w:val="21"/>
        <w:numPr>
          <w:ilvl w:val="0"/>
          <w:numId w:val="14"/>
        </w:numPr>
        <w:shd w:val="clear" w:color="auto" w:fill="auto"/>
        <w:tabs>
          <w:tab w:val="left" w:pos="709"/>
          <w:tab w:val="left" w:pos="1152"/>
        </w:tabs>
        <w:spacing w:before="0" w:line="263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По </w:t>
      </w:r>
      <w:r w:rsidR="00895F47" w:rsidRPr="00AC04D6">
        <w:rPr>
          <w:sz w:val="24"/>
          <w:szCs w:val="24"/>
          <w:lang w:val="ru-RU"/>
        </w:rPr>
        <w:t>дисциплинам</w:t>
      </w:r>
      <w:r w:rsidRPr="00AC04D6">
        <w:rPr>
          <w:i/>
          <w:sz w:val="24"/>
          <w:szCs w:val="24"/>
          <w:lang w:val="ru-RU"/>
        </w:rPr>
        <w:t xml:space="preserve">музыкального </w:t>
      </w:r>
      <w:r w:rsidR="00F67004">
        <w:rPr>
          <w:i/>
          <w:sz w:val="24"/>
          <w:szCs w:val="24"/>
          <w:lang w:val="ru-RU"/>
        </w:rPr>
        <w:t>воспитания</w:t>
      </w:r>
      <w:r w:rsidRPr="00AC04D6">
        <w:rPr>
          <w:i/>
          <w:sz w:val="24"/>
          <w:szCs w:val="24"/>
          <w:lang w:val="ru-RU"/>
        </w:rPr>
        <w:t xml:space="preserve">, </w:t>
      </w:r>
      <w:r w:rsidR="00F67004">
        <w:rPr>
          <w:i/>
          <w:sz w:val="24"/>
          <w:szCs w:val="24"/>
          <w:lang w:val="ru-RU"/>
        </w:rPr>
        <w:t>художественного воспитания</w:t>
      </w:r>
      <w:r w:rsidRPr="00AC04D6">
        <w:rPr>
          <w:i/>
          <w:sz w:val="24"/>
          <w:szCs w:val="24"/>
          <w:lang w:val="ru-RU"/>
        </w:rPr>
        <w:t xml:space="preserve">, технологического </w:t>
      </w:r>
      <w:r w:rsidR="00F67004">
        <w:rPr>
          <w:i/>
          <w:sz w:val="24"/>
          <w:szCs w:val="24"/>
          <w:lang w:val="ru-RU"/>
        </w:rPr>
        <w:t>воспитания</w:t>
      </w:r>
      <w:r w:rsidRPr="00AC04D6">
        <w:rPr>
          <w:i/>
          <w:sz w:val="24"/>
          <w:szCs w:val="24"/>
          <w:lang w:val="ru-RU"/>
        </w:rPr>
        <w:t xml:space="preserve"> и физическо</w:t>
      </w:r>
      <w:r w:rsidR="00F67004">
        <w:rPr>
          <w:i/>
          <w:sz w:val="24"/>
          <w:szCs w:val="24"/>
          <w:lang w:val="ru-RU"/>
        </w:rPr>
        <w:t>го</w:t>
      </w:r>
      <w:r w:rsidRPr="00AC04D6">
        <w:rPr>
          <w:i/>
          <w:sz w:val="24"/>
          <w:szCs w:val="24"/>
          <w:lang w:val="ru-RU"/>
        </w:rPr>
        <w:t xml:space="preserve"> воспитани</w:t>
      </w:r>
      <w:r w:rsidR="00F67004">
        <w:rPr>
          <w:i/>
          <w:sz w:val="24"/>
          <w:szCs w:val="24"/>
          <w:lang w:val="ru-RU"/>
        </w:rPr>
        <w:t>я</w:t>
      </w:r>
      <w:r w:rsidRPr="00AC04D6">
        <w:rPr>
          <w:sz w:val="24"/>
          <w:szCs w:val="24"/>
          <w:lang w:val="ru-RU"/>
        </w:rPr>
        <w:t xml:space="preserve"> в определении калификатора в конце се</w:t>
      </w:r>
      <w:r w:rsidR="00F67004">
        <w:rPr>
          <w:sz w:val="24"/>
          <w:szCs w:val="24"/>
          <w:lang w:val="ru-RU"/>
        </w:rPr>
        <w:t>местра / учебного года соблюдают</w:t>
      </w:r>
      <w:r w:rsidRPr="00AC04D6">
        <w:rPr>
          <w:sz w:val="24"/>
          <w:szCs w:val="24"/>
          <w:lang w:val="ru-RU"/>
        </w:rPr>
        <w:t xml:space="preserve">ся </w:t>
      </w:r>
      <w:r w:rsidR="00F67004">
        <w:rPr>
          <w:sz w:val="24"/>
          <w:szCs w:val="24"/>
          <w:lang w:val="ru-RU"/>
        </w:rPr>
        <w:t>методические рекомендации</w:t>
      </w:r>
      <w:r w:rsidRPr="00AC04D6">
        <w:rPr>
          <w:sz w:val="24"/>
          <w:szCs w:val="24"/>
          <w:lang w:val="ru-RU"/>
        </w:rPr>
        <w:t>, специфичные для каждой дисциплины, в соответствии с положениями куррикулума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895F47" w:rsidP="00601AC8">
      <w:pPr>
        <w:pStyle w:val="21"/>
        <w:numPr>
          <w:ilvl w:val="0"/>
          <w:numId w:val="14"/>
        </w:numPr>
        <w:shd w:val="clear" w:color="auto" w:fill="auto"/>
        <w:tabs>
          <w:tab w:val="left" w:pos="709"/>
          <w:tab w:val="left" w:pos="1101"/>
        </w:tabs>
        <w:spacing w:before="0" w:after="0" w:line="263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По</w:t>
      </w:r>
      <w:r w:rsidR="003F5B0E" w:rsidRPr="00AC04D6">
        <w:rPr>
          <w:sz w:val="24"/>
          <w:szCs w:val="24"/>
          <w:lang w:val="ru-RU"/>
        </w:rPr>
        <w:t xml:space="preserve"> школьн</w:t>
      </w:r>
      <w:r w:rsidRPr="00AC04D6">
        <w:rPr>
          <w:sz w:val="24"/>
          <w:szCs w:val="24"/>
          <w:lang w:val="ru-RU"/>
        </w:rPr>
        <w:t>ой</w:t>
      </w:r>
      <w:r w:rsidR="003F5B0E" w:rsidRPr="00AC04D6">
        <w:rPr>
          <w:sz w:val="24"/>
          <w:szCs w:val="24"/>
          <w:lang w:val="ru-RU"/>
        </w:rPr>
        <w:t xml:space="preserve"> дисциплин</w:t>
      </w:r>
      <w:r w:rsidRPr="00AC04D6">
        <w:rPr>
          <w:sz w:val="24"/>
          <w:szCs w:val="24"/>
          <w:lang w:val="ru-RU"/>
        </w:rPr>
        <w:t>е</w:t>
      </w:r>
      <w:r w:rsidR="003F5B0E" w:rsidRPr="00AC04D6">
        <w:rPr>
          <w:i/>
          <w:sz w:val="24"/>
          <w:szCs w:val="24"/>
          <w:lang w:val="ru-RU"/>
        </w:rPr>
        <w:t>физ</w:t>
      </w:r>
      <w:r w:rsidRPr="00AC04D6">
        <w:rPr>
          <w:i/>
          <w:sz w:val="24"/>
          <w:szCs w:val="24"/>
          <w:lang w:val="ru-RU"/>
        </w:rPr>
        <w:t>ическое воспитание</w:t>
      </w:r>
      <w:r w:rsidR="003F5B0E" w:rsidRPr="00AC04D6">
        <w:rPr>
          <w:sz w:val="24"/>
          <w:szCs w:val="24"/>
          <w:lang w:val="ru-RU"/>
        </w:rPr>
        <w:t xml:space="preserve"> для учеников, освобожденных от физических нагрузок (положение действует и для лицейского цикла)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895F47" w:rsidP="00601AC8">
      <w:pPr>
        <w:pStyle w:val="21"/>
        <w:numPr>
          <w:ilvl w:val="1"/>
          <w:numId w:val="14"/>
        </w:numPr>
        <w:shd w:val="clear" w:color="auto" w:fill="auto"/>
        <w:tabs>
          <w:tab w:val="left" w:pos="709"/>
          <w:tab w:val="left" w:pos="1348"/>
        </w:tabs>
        <w:spacing w:before="0" w:after="0" w:line="259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«на протяжении всего учебного года», в </w:t>
      </w:r>
      <w:r w:rsidR="006A6AFF" w:rsidRPr="00AC04D6">
        <w:rPr>
          <w:sz w:val="24"/>
          <w:szCs w:val="24"/>
          <w:lang w:val="ru-RU"/>
        </w:rPr>
        <w:t>Ш</w:t>
      </w:r>
      <w:r w:rsidRPr="00AC04D6">
        <w:rPr>
          <w:sz w:val="24"/>
          <w:szCs w:val="24"/>
          <w:lang w:val="ru-RU"/>
        </w:rPr>
        <w:t xml:space="preserve">кольном </w:t>
      </w:r>
      <w:r w:rsidR="006A6AFF" w:rsidRPr="00AC04D6">
        <w:rPr>
          <w:sz w:val="24"/>
          <w:szCs w:val="24"/>
          <w:lang w:val="ru-RU"/>
        </w:rPr>
        <w:t>журнале</w:t>
      </w:r>
      <w:r w:rsidRPr="00AC04D6">
        <w:rPr>
          <w:sz w:val="24"/>
          <w:szCs w:val="24"/>
          <w:lang w:val="ru-RU"/>
        </w:rPr>
        <w:t xml:space="preserve"> (стр. дисциплины), а также при регистрации школьной ситуации, указывается «освобожден», а медицинский документ прилагается к </w:t>
      </w:r>
      <w:r w:rsidR="006A6AFF" w:rsidRPr="00AC04D6">
        <w:rPr>
          <w:sz w:val="24"/>
          <w:szCs w:val="24"/>
          <w:lang w:val="ru-RU"/>
        </w:rPr>
        <w:t>Л</w:t>
      </w:r>
      <w:r w:rsidRPr="00AC04D6">
        <w:rPr>
          <w:sz w:val="24"/>
          <w:szCs w:val="24"/>
          <w:lang w:val="ru-RU"/>
        </w:rPr>
        <w:t>ичному делу ученика</w:t>
      </w:r>
      <w:r w:rsidR="0068477A" w:rsidRPr="00AC04D6">
        <w:rPr>
          <w:sz w:val="24"/>
          <w:szCs w:val="24"/>
          <w:lang w:val="ru-RU"/>
        </w:rPr>
        <w:t>;</w:t>
      </w:r>
    </w:p>
    <w:p w:rsidR="00232876" w:rsidRPr="009E35F0" w:rsidRDefault="00895F47" w:rsidP="009E35F0">
      <w:pPr>
        <w:pStyle w:val="21"/>
        <w:numPr>
          <w:ilvl w:val="1"/>
          <w:numId w:val="14"/>
        </w:numPr>
        <w:shd w:val="clear" w:color="auto" w:fill="auto"/>
        <w:tabs>
          <w:tab w:val="left" w:pos="709"/>
          <w:tab w:val="left" w:pos="1348"/>
        </w:tabs>
        <w:spacing w:before="0" w:after="0" w:line="259" w:lineRule="exact"/>
        <w:ind w:left="851" w:firstLine="850"/>
        <w:jc w:val="both"/>
        <w:rPr>
          <w:sz w:val="24"/>
          <w:szCs w:val="24"/>
          <w:lang w:val="ru-RU"/>
        </w:rPr>
      </w:pPr>
      <w:r w:rsidRPr="009E35F0">
        <w:rPr>
          <w:sz w:val="24"/>
          <w:szCs w:val="24"/>
          <w:lang w:val="ru-RU"/>
        </w:rPr>
        <w:t>«частично» (в течение одного сем</w:t>
      </w:r>
      <w:r w:rsidR="0022171B" w:rsidRPr="009E35F0">
        <w:rPr>
          <w:sz w:val="24"/>
          <w:szCs w:val="24"/>
          <w:lang w:val="ru-RU"/>
        </w:rPr>
        <w:t xml:space="preserve">естра), при </w:t>
      </w:r>
      <w:r w:rsidR="009E35F0" w:rsidRPr="009E35F0">
        <w:rPr>
          <w:sz w:val="24"/>
          <w:szCs w:val="24"/>
          <w:lang w:val="ru-RU"/>
        </w:rPr>
        <w:t>выставлении годовой оценки</w:t>
      </w:r>
      <w:r w:rsidR="0022171B" w:rsidRPr="009E35F0">
        <w:rPr>
          <w:sz w:val="24"/>
          <w:szCs w:val="24"/>
          <w:lang w:val="ru-RU"/>
        </w:rPr>
        <w:t xml:space="preserve"> обучения</w:t>
      </w:r>
      <w:r w:rsidRPr="009E35F0">
        <w:rPr>
          <w:sz w:val="24"/>
          <w:szCs w:val="24"/>
          <w:lang w:val="ru-RU"/>
        </w:rPr>
        <w:t>, зарегистрирова</w:t>
      </w:r>
      <w:r w:rsidR="00013E3E" w:rsidRPr="009E35F0">
        <w:rPr>
          <w:sz w:val="24"/>
          <w:szCs w:val="24"/>
          <w:lang w:val="ru-RU"/>
        </w:rPr>
        <w:t>ть</w:t>
      </w:r>
      <w:r w:rsidR="009E35F0" w:rsidRPr="009E35F0">
        <w:rPr>
          <w:sz w:val="24"/>
          <w:szCs w:val="24"/>
          <w:lang w:val="ru-RU"/>
        </w:rPr>
        <w:t xml:space="preserve"> </w:t>
      </w:r>
      <w:r w:rsidRPr="009E35F0">
        <w:rPr>
          <w:sz w:val="24"/>
          <w:szCs w:val="24"/>
          <w:lang w:val="ru-RU"/>
        </w:rPr>
        <w:t>калификатор второго семестра</w:t>
      </w:r>
      <w:r w:rsidR="0068477A" w:rsidRPr="009E35F0">
        <w:rPr>
          <w:sz w:val="24"/>
          <w:szCs w:val="24"/>
          <w:lang w:val="ru-RU"/>
        </w:rPr>
        <w:t>;</w:t>
      </w:r>
    </w:p>
    <w:p w:rsidR="00232876" w:rsidRPr="009E35F0" w:rsidRDefault="00013E3E" w:rsidP="009E35F0">
      <w:pPr>
        <w:pStyle w:val="21"/>
        <w:numPr>
          <w:ilvl w:val="1"/>
          <w:numId w:val="14"/>
        </w:numPr>
        <w:shd w:val="clear" w:color="auto" w:fill="auto"/>
        <w:tabs>
          <w:tab w:val="left" w:pos="709"/>
          <w:tab w:val="left" w:pos="1348"/>
        </w:tabs>
        <w:spacing w:before="0" w:after="0" w:line="259" w:lineRule="exact"/>
        <w:ind w:left="851" w:firstLine="850"/>
        <w:jc w:val="both"/>
        <w:rPr>
          <w:sz w:val="24"/>
          <w:szCs w:val="24"/>
          <w:lang w:val="ru-RU"/>
        </w:rPr>
      </w:pPr>
      <w:r w:rsidRPr="009E35F0">
        <w:rPr>
          <w:sz w:val="24"/>
          <w:szCs w:val="24"/>
          <w:lang w:val="ru-RU"/>
        </w:rPr>
        <w:t>«Частично, с ограничением физическ</w:t>
      </w:r>
      <w:r w:rsidR="009E35F0" w:rsidRPr="009E35F0">
        <w:rPr>
          <w:sz w:val="24"/>
          <w:szCs w:val="24"/>
          <w:lang w:val="ru-RU"/>
        </w:rPr>
        <w:t>ой</w:t>
      </w:r>
      <w:r w:rsidRPr="009E35F0">
        <w:rPr>
          <w:sz w:val="24"/>
          <w:szCs w:val="24"/>
          <w:lang w:val="ru-RU"/>
        </w:rPr>
        <w:t xml:space="preserve"> нагруз</w:t>
      </w:r>
      <w:r w:rsidR="009E35F0" w:rsidRPr="009E35F0">
        <w:rPr>
          <w:sz w:val="24"/>
          <w:szCs w:val="24"/>
          <w:lang w:val="ru-RU"/>
        </w:rPr>
        <w:t>ки</w:t>
      </w:r>
      <w:r w:rsidRPr="009E35F0">
        <w:rPr>
          <w:sz w:val="24"/>
          <w:szCs w:val="24"/>
          <w:lang w:val="ru-RU"/>
        </w:rPr>
        <w:t xml:space="preserve">», согласно </w:t>
      </w:r>
      <w:r w:rsidR="009E35F0" w:rsidRPr="009E35F0">
        <w:rPr>
          <w:sz w:val="24"/>
          <w:szCs w:val="24"/>
          <w:lang w:val="ru-RU"/>
        </w:rPr>
        <w:t xml:space="preserve">медицинским </w:t>
      </w:r>
      <w:r w:rsidRPr="009E35F0">
        <w:rPr>
          <w:sz w:val="24"/>
          <w:szCs w:val="24"/>
          <w:lang w:val="ru-RU"/>
        </w:rPr>
        <w:t>рекомендациям, оцениваются с помо</w:t>
      </w:r>
      <w:r w:rsidR="009E35F0" w:rsidRPr="009E35F0">
        <w:rPr>
          <w:sz w:val="24"/>
          <w:szCs w:val="24"/>
          <w:lang w:val="ru-RU"/>
        </w:rPr>
        <w:t>щью дескрипторов с квалификативами</w:t>
      </w:r>
      <w:r w:rsidRPr="009E35F0">
        <w:rPr>
          <w:sz w:val="24"/>
          <w:szCs w:val="24"/>
          <w:lang w:val="ru-RU"/>
        </w:rPr>
        <w:t xml:space="preserve">, согласно положениям куррикулума; </w:t>
      </w:r>
    </w:p>
    <w:p w:rsidR="00232876" w:rsidRPr="00AC04D6" w:rsidRDefault="0068311F" w:rsidP="00601AC8">
      <w:pPr>
        <w:pStyle w:val="21"/>
        <w:numPr>
          <w:ilvl w:val="1"/>
          <w:numId w:val="14"/>
        </w:numPr>
        <w:shd w:val="clear" w:color="auto" w:fill="auto"/>
        <w:tabs>
          <w:tab w:val="left" w:pos="709"/>
          <w:tab w:val="left" w:pos="1348"/>
        </w:tabs>
        <w:spacing w:before="0" w:after="123" w:line="299" w:lineRule="exact"/>
        <w:ind w:left="851" w:firstLine="850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определять индивидуально, учителю, вид деятельности в течение уроков физического воспитания, путем согласования с директором учреждения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68311F" w:rsidP="00601AC8">
      <w:pPr>
        <w:pStyle w:val="30"/>
        <w:numPr>
          <w:ilvl w:val="0"/>
          <w:numId w:val="14"/>
        </w:numPr>
        <w:shd w:val="clear" w:color="auto" w:fill="auto"/>
        <w:tabs>
          <w:tab w:val="left" w:pos="709"/>
          <w:tab w:val="left" w:pos="1179"/>
        </w:tabs>
        <w:spacing w:before="0" w:after="50" w:line="220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rStyle w:val="30pt"/>
          <w:sz w:val="24"/>
          <w:szCs w:val="24"/>
          <w:lang w:val="ru-RU"/>
        </w:rPr>
        <w:t xml:space="preserve">В дисциплине </w:t>
      </w:r>
      <w:r w:rsidR="006A6AFF" w:rsidRPr="00AC04D6">
        <w:rPr>
          <w:rStyle w:val="30pt"/>
          <w:i/>
          <w:sz w:val="24"/>
          <w:szCs w:val="24"/>
          <w:lang w:val="ru-RU"/>
        </w:rPr>
        <w:t>Гражданское воспитание</w:t>
      </w:r>
      <w:r w:rsidR="0068477A" w:rsidRPr="00AC04D6">
        <w:rPr>
          <w:sz w:val="24"/>
          <w:szCs w:val="24"/>
          <w:lang w:val="ru-RU"/>
        </w:rPr>
        <w:t>:</w:t>
      </w:r>
    </w:p>
    <w:p w:rsidR="00232876" w:rsidRPr="00AC04D6" w:rsidRDefault="0068311F" w:rsidP="00601AC8">
      <w:pPr>
        <w:pStyle w:val="21"/>
        <w:numPr>
          <w:ilvl w:val="1"/>
          <w:numId w:val="14"/>
        </w:numPr>
        <w:shd w:val="clear" w:color="auto" w:fill="auto"/>
        <w:tabs>
          <w:tab w:val="left" w:pos="709"/>
          <w:tab w:val="left" w:pos="1348"/>
        </w:tabs>
        <w:spacing w:before="0" w:after="66" w:line="263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оценка основана на наблюдении за поведением, указанным дескрипторами, указывающими на навыки, сформированные у учащихся в течение </w:t>
      </w:r>
      <w:r w:rsidR="009E35F0">
        <w:rPr>
          <w:sz w:val="24"/>
          <w:szCs w:val="24"/>
          <w:lang w:val="ru-RU"/>
        </w:rPr>
        <w:t>установленного</w:t>
      </w:r>
      <w:r w:rsidRPr="00AC04D6">
        <w:rPr>
          <w:sz w:val="24"/>
          <w:szCs w:val="24"/>
          <w:lang w:val="ru-RU"/>
        </w:rPr>
        <w:t xml:space="preserve"> периода времени (учебного года) и проявляющиеся в различных ситуациях и контекстах, согласно методологии оценки дескрипторами по дисциплине, утвержденн</w:t>
      </w:r>
      <w:r w:rsidR="00767734" w:rsidRPr="00AC04D6">
        <w:rPr>
          <w:sz w:val="24"/>
          <w:szCs w:val="24"/>
          <w:lang w:val="ru-RU"/>
        </w:rPr>
        <w:t>ой</w:t>
      </w:r>
      <w:r w:rsidRPr="00AC04D6">
        <w:rPr>
          <w:sz w:val="24"/>
          <w:szCs w:val="24"/>
          <w:lang w:val="ru-RU"/>
        </w:rPr>
        <w:t xml:space="preserve"> МОКИ; </w:t>
      </w:r>
    </w:p>
    <w:p w:rsidR="00232876" w:rsidRPr="00AC04D6" w:rsidRDefault="00D75787" w:rsidP="00601AC8">
      <w:pPr>
        <w:pStyle w:val="21"/>
        <w:numPr>
          <w:ilvl w:val="1"/>
          <w:numId w:val="14"/>
        </w:numPr>
        <w:shd w:val="clear" w:color="auto" w:fill="auto"/>
        <w:tabs>
          <w:tab w:val="left" w:pos="709"/>
          <w:tab w:val="left" w:pos="1348"/>
        </w:tabs>
        <w:spacing w:before="0" w:after="89" w:line="256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результаты в отношении на достижение определенной компетенции записываются в соответствующий </w:t>
      </w:r>
      <w:r w:rsidR="00767734" w:rsidRPr="00AC04D6">
        <w:rPr>
          <w:sz w:val="24"/>
          <w:szCs w:val="24"/>
          <w:lang w:val="ru-RU"/>
        </w:rPr>
        <w:t>журнал</w:t>
      </w:r>
      <w:r w:rsidRPr="00AC04D6">
        <w:rPr>
          <w:sz w:val="24"/>
          <w:szCs w:val="24"/>
          <w:lang w:val="ru-RU"/>
        </w:rPr>
        <w:t xml:space="preserve">. Оценка в конце учебного года по дисциплине включает количественную оценку навыков, сформированных на основе дескрипторов, согласно методологии с их внесением в журнал. </w:t>
      </w:r>
    </w:p>
    <w:p w:rsidR="00232876" w:rsidRPr="00AC04D6" w:rsidRDefault="00767734" w:rsidP="00601AC8">
      <w:pPr>
        <w:pStyle w:val="90"/>
        <w:numPr>
          <w:ilvl w:val="0"/>
          <w:numId w:val="14"/>
        </w:numPr>
        <w:shd w:val="clear" w:color="auto" w:fill="auto"/>
        <w:tabs>
          <w:tab w:val="left" w:pos="709"/>
          <w:tab w:val="left" w:pos="1179"/>
        </w:tabs>
        <w:spacing w:before="0" w:after="46" w:line="220" w:lineRule="exact"/>
        <w:ind w:left="851" w:firstLine="850"/>
        <w:rPr>
          <w:sz w:val="24"/>
          <w:szCs w:val="24"/>
          <w:lang w:val="ru-RU"/>
        </w:rPr>
      </w:pPr>
      <w:r w:rsidRPr="00AC04D6">
        <w:rPr>
          <w:rStyle w:val="90pt"/>
          <w:sz w:val="24"/>
          <w:szCs w:val="24"/>
          <w:lang w:val="ru-RU"/>
        </w:rPr>
        <w:t>По</w:t>
      </w:r>
      <w:r w:rsidR="005E293F" w:rsidRPr="00AC04D6">
        <w:rPr>
          <w:rStyle w:val="90pt"/>
          <w:sz w:val="24"/>
          <w:szCs w:val="24"/>
          <w:lang w:val="ru-RU"/>
        </w:rPr>
        <w:t xml:space="preserve"> дисциплине </w:t>
      </w:r>
      <w:r w:rsidRPr="00AC04D6">
        <w:rPr>
          <w:rStyle w:val="90pt"/>
          <w:i/>
          <w:sz w:val="24"/>
          <w:szCs w:val="24"/>
          <w:lang w:val="ru-RU"/>
        </w:rPr>
        <w:t>Л</w:t>
      </w:r>
      <w:r w:rsidR="005E293F" w:rsidRPr="00AC04D6">
        <w:rPr>
          <w:rStyle w:val="90pt"/>
          <w:i/>
          <w:sz w:val="24"/>
          <w:szCs w:val="24"/>
          <w:lang w:val="ru-RU"/>
        </w:rPr>
        <w:t>ичностно</w:t>
      </w:r>
      <w:r w:rsidRPr="00AC04D6">
        <w:rPr>
          <w:rStyle w:val="90pt"/>
          <w:i/>
          <w:sz w:val="24"/>
          <w:szCs w:val="24"/>
          <w:lang w:val="ru-RU"/>
        </w:rPr>
        <w:t>е развитие</w:t>
      </w:r>
      <w:r w:rsidR="0068477A" w:rsidRPr="00AC04D6">
        <w:rPr>
          <w:i w:val="0"/>
          <w:sz w:val="24"/>
          <w:szCs w:val="24"/>
          <w:lang w:val="ru-RU"/>
        </w:rPr>
        <w:t>:</w:t>
      </w:r>
    </w:p>
    <w:p w:rsidR="00232876" w:rsidRPr="00AC04D6" w:rsidRDefault="005E293F" w:rsidP="00601AC8">
      <w:pPr>
        <w:pStyle w:val="21"/>
        <w:numPr>
          <w:ilvl w:val="1"/>
          <w:numId w:val="14"/>
        </w:numPr>
        <w:shd w:val="clear" w:color="auto" w:fill="auto"/>
        <w:tabs>
          <w:tab w:val="left" w:pos="709"/>
          <w:tab w:val="left" w:pos="1348"/>
        </w:tabs>
        <w:spacing w:before="0" w:after="0" w:line="263" w:lineRule="exact"/>
        <w:ind w:left="851" w:firstLine="850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в </w:t>
      </w:r>
      <w:r w:rsidR="00767734" w:rsidRPr="00AC04D6">
        <w:rPr>
          <w:sz w:val="24"/>
          <w:szCs w:val="24"/>
          <w:lang w:val="ru-RU"/>
        </w:rPr>
        <w:t xml:space="preserve">Школьном </w:t>
      </w:r>
      <w:r w:rsidRPr="00AC04D6">
        <w:rPr>
          <w:sz w:val="24"/>
          <w:szCs w:val="24"/>
          <w:lang w:val="ru-RU"/>
        </w:rPr>
        <w:t>журнале отмечать только отсутствующих и рубрик</w:t>
      </w:r>
      <w:r w:rsidR="00767734" w:rsidRPr="00AC04D6">
        <w:rPr>
          <w:sz w:val="24"/>
          <w:szCs w:val="24"/>
          <w:lang w:val="ru-RU"/>
        </w:rPr>
        <w:t xml:space="preserve">у </w:t>
      </w:r>
      <w:r w:rsidRPr="00AC04D6">
        <w:rPr>
          <w:sz w:val="24"/>
          <w:szCs w:val="24"/>
          <w:lang w:val="ru-RU"/>
        </w:rPr>
        <w:t>«</w:t>
      </w:r>
      <w:r w:rsidR="00767734" w:rsidRPr="00AC04D6">
        <w:rPr>
          <w:sz w:val="24"/>
          <w:szCs w:val="24"/>
          <w:lang w:val="ru-RU"/>
        </w:rPr>
        <w:t>Тема</w:t>
      </w:r>
      <w:r w:rsidRPr="00AC04D6">
        <w:rPr>
          <w:sz w:val="24"/>
          <w:szCs w:val="24"/>
          <w:lang w:val="ru-RU"/>
        </w:rPr>
        <w:t xml:space="preserve"> урока», без домашних заданий</w:t>
      </w:r>
      <w:r w:rsidR="0068477A" w:rsidRPr="00AC04D6">
        <w:rPr>
          <w:sz w:val="24"/>
          <w:szCs w:val="24"/>
          <w:lang w:val="ru-RU"/>
        </w:rPr>
        <w:t>;</w:t>
      </w:r>
    </w:p>
    <w:p w:rsidR="00232876" w:rsidRPr="00AC04D6" w:rsidRDefault="005E293F" w:rsidP="00601AC8">
      <w:pPr>
        <w:pStyle w:val="21"/>
        <w:numPr>
          <w:ilvl w:val="1"/>
          <w:numId w:val="14"/>
        </w:numPr>
        <w:shd w:val="clear" w:color="auto" w:fill="auto"/>
        <w:tabs>
          <w:tab w:val="left" w:pos="709"/>
          <w:tab w:val="left" w:pos="1510"/>
        </w:tabs>
        <w:spacing w:before="0" w:after="31" w:line="266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в девятом классе в </w:t>
      </w:r>
      <w:r w:rsidR="00767734" w:rsidRPr="00AC04D6">
        <w:rPr>
          <w:sz w:val="24"/>
          <w:szCs w:val="24"/>
          <w:lang w:val="ru-RU"/>
        </w:rPr>
        <w:t>Ш</w:t>
      </w:r>
      <w:r w:rsidRPr="00AC04D6">
        <w:rPr>
          <w:sz w:val="24"/>
          <w:szCs w:val="24"/>
          <w:lang w:val="ru-RU"/>
        </w:rPr>
        <w:t xml:space="preserve">кольном журнале и в </w:t>
      </w:r>
      <w:r w:rsidR="00767734" w:rsidRPr="00AC04D6">
        <w:rPr>
          <w:sz w:val="24"/>
          <w:szCs w:val="24"/>
          <w:lang w:val="ru-RU"/>
        </w:rPr>
        <w:t>Л</w:t>
      </w:r>
      <w:r w:rsidRPr="00AC04D6">
        <w:rPr>
          <w:sz w:val="24"/>
          <w:szCs w:val="24"/>
          <w:lang w:val="ru-RU"/>
        </w:rPr>
        <w:t>ичном деле указать калификатор</w:t>
      </w:r>
      <w:r w:rsidR="00404482" w:rsidRPr="00AC04D6">
        <w:rPr>
          <w:sz w:val="24"/>
          <w:szCs w:val="24"/>
          <w:lang w:val="ru-RU"/>
        </w:rPr>
        <w:t>«</w:t>
      </w:r>
      <w:r w:rsidRPr="00AC04D6">
        <w:rPr>
          <w:sz w:val="24"/>
          <w:szCs w:val="24"/>
          <w:lang w:val="ru-RU"/>
        </w:rPr>
        <w:t>допущен</w:t>
      </w:r>
      <w:r w:rsidR="00404482" w:rsidRPr="00AC04D6">
        <w:rPr>
          <w:sz w:val="24"/>
          <w:szCs w:val="24"/>
          <w:lang w:val="ru-RU"/>
        </w:rPr>
        <w:t>»</w:t>
      </w:r>
      <w:r w:rsidRPr="00AC04D6">
        <w:rPr>
          <w:sz w:val="24"/>
          <w:szCs w:val="24"/>
          <w:lang w:val="ru-RU"/>
        </w:rPr>
        <w:t xml:space="preserve">, </w:t>
      </w:r>
      <w:r w:rsidR="00404482" w:rsidRPr="00AC04D6">
        <w:rPr>
          <w:sz w:val="24"/>
          <w:szCs w:val="24"/>
          <w:lang w:val="ru-RU"/>
        </w:rPr>
        <w:t>«</w:t>
      </w:r>
      <w:r w:rsidR="00767734" w:rsidRPr="00AC04D6">
        <w:rPr>
          <w:sz w:val="24"/>
          <w:szCs w:val="24"/>
          <w:lang w:val="ru-RU"/>
        </w:rPr>
        <w:t>не</w:t>
      </w:r>
      <w:r w:rsidRPr="00AC04D6">
        <w:rPr>
          <w:sz w:val="24"/>
          <w:szCs w:val="24"/>
          <w:lang w:val="ru-RU"/>
        </w:rPr>
        <w:t>допущен</w:t>
      </w:r>
      <w:r w:rsidR="00404482" w:rsidRPr="00AC04D6">
        <w:rPr>
          <w:sz w:val="24"/>
          <w:szCs w:val="24"/>
          <w:lang w:val="ru-RU"/>
        </w:rPr>
        <w:t>»</w:t>
      </w:r>
      <w:r w:rsidRPr="00AC04D6">
        <w:rPr>
          <w:sz w:val="24"/>
          <w:szCs w:val="24"/>
          <w:lang w:val="ru-RU"/>
        </w:rPr>
        <w:t xml:space="preserve">, согласно </w:t>
      </w:r>
      <w:r w:rsidRPr="00AC04D6">
        <w:rPr>
          <w:i/>
          <w:sz w:val="24"/>
          <w:szCs w:val="24"/>
          <w:lang w:val="ru-RU"/>
        </w:rPr>
        <w:t>методологии критической оценки дескрипторами по дисциплине,</w:t>
      </w:r>
      <w:r w:rsidRPr="00AC04D6">
        <w:rPr>
          <w:sz w:val="24"/>
          <w:szCs w:val="24"/>
          <w:lang w:val="ru-RU"/>
        </w:rPr>
        <w:t xml:space="preserve"> утвержденной МОКИ</w:t>
      </w:r>
      <w:r w:rsidR="0068477A" w:rsidRPr="00AC04D6">
        <w:rPr>
          <w:sz w:val="24"/>
          <w:szCs w:val="24"/>
          <w:lang w:val="ru-RU"/>
        </w:rPr>
        <w:t>.</w:t>
      </w:r>
    </w:p>
    <w:p w:rsidR="00BA0E22" w:rsidRPr="00AC04D6" w:rsidRDefault="00767734" w:rsidP="00601AC8">
      <w:pPr>
        <w:pStyle w:val="21"/>
        <w:numPr>
          <w:ilvl w:val="0"/>
          <w:numId w:val="14"/>
        </w:numPr>
        <w:shd w:val="clear" w:color="auto" w:fill="auto"/>
        <w:tabs>
          <w:tab w:val="left" w:pos="709"/>
          <w:tab w:val="left" w:pos="1510"/>
        </w:tabs>
        <w:spacing w:before="0" w:after="31" w:line="266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Средне</w:t>
      </w:r>
      <w:r w:rsidR="00301D84" w:rsidRPr="00AC04D6">
        <w:rPr>
          <w:sz w:val="24"/>
          <w:szCs w:val="24"/>
          <w:lang w:val="ru-RU"/>
        </w:rPr>
        <w:t>семестровая/годовая оценка по предмету высчитывается в последнюю неделю семестра/учебного года, установленную Учебным планом, утвержденным МОКИ</w:t>
      </w:r>
      <w:r w:rsidR="0068477A" w:rsidRPr="00AC04D6">
        <w:rPr>
          <w:sz w:val="24"/>
          <w:szCs w:val="24"/>
          <w:lang w:val="ru-RU"/>
        </w:rPr>
        <w:t>.</w:t>
      </w:r>
    </w:p>
    <w:p w:rsidR="00BA0E22" w:rsidRPr="00AC04D6" w:rsidRDefault="00DE4B54" w:rsidP="00601AC8">
      <w:pPr>
        <w:pStyle w:val="21"/>
        <w:numPr>
          <w:ilvl w:val="0"/>
          <w:numId w:val="14"/>
        </w:numPr>
        <w:shd w:val="clear" w:color="auto" w:fill="auto"/>
        <w:tabs>
          <w:tab w:val="left" w:pos="709"/>
          <w:tab w:val="left" w:pos="1510"/>
        </w:tabs>
        <w:spacing w:before="0" w:after="31" w:line="266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Для учащихся IX класса среднегодовая оценка выставляется в последнюю неделю учебного года, установленную Учебным планом, утвержденный приказом министра, но не позже 25 мая</w:t>
      </w:r>
      <w:r w:rsidR="0068477A" w:rsidRPr="00AC04D6">
        <w:rPr>
          <w:sz w:val="24"/>
          <w:szCs w:val="24"/>
          <w:lang w:val="ru-RU"/>
        </w:rPr>
        <w:t>.</w:t>
      </w:r>
    </w:p>
    <w:p w:rsidR="00BA0E22" w:rsidRPr="00AC04D6" w:rsidRDefault="005C3D67" w:rsidP="00601AC8">
      <w:pPr>
        <w:pStyle w:val="21"/>
        <w:numPr>
          <w:ilvl w:val="0"/>
          <w:numId w:val="14"/>
        </w:numPr>
        <w:shd w:val="clear" w:color="auto" w:fill="auto"/>
        <w:tabs>
          <w:tab w:val="left" w:pos="709"/>
          <w:tab w:val="left" w:pos="1510"/>
        </w:tabs>
        <w:spacing w:before="0" w:after="31" w:line="266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Средне итоговая годовых оценок в V-IX классах высчитывается как средне арифметическая, рассчитанная до сотых, без округления, на основе годовых оценок полученных по обязательным школьным дисциплинам и дисциплинам по выбору (утвержденных МОКИ) из Учебного плана.  </w:t>
      </w:r>
    </w:p>
    <w:p w:rsidR="00232876" w:rsidRPr="00AC04D6" w:rsidRDefault="005C3D67" w:rsidP="00601AC8">
      <w:pPr>
        <w:pStyle w:val="21"/>
        <w:numPr>
          <w:ilvl w:val="0"/>
          <w:numId w:val="14"/>
        </w:numPr>
        <w:shd w:val="clear" w:color="auto" w:fill="auto"/>
        <w:tabs>
          <w:tab w:val="left" w:pos="709"/>
          <w:tab w:val="left" w:pos="1510"/>
        </w:tabs>
        <w:spacing w:before="0" w:after="0" w:line="266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Средне семестровая оценка высчитывается всем ученикам, независимо от результата и записывается в </w:t>
      </w:r>
      <w:r w:rsidR="00947CE9" w:rsidRPr="00AC04D6">
        <w:rPr>
          <w:sz w:val="24"/>
          <w:szCs w:val="24"/>
          <w:lang w:val="ru-RU"/>
        </w:rPr>
        <w:t>Ш</w:t>
      </w:r>
      <w:r w:rsidRPr="00AC04D6">
        <w:rPr>
          <w:sz w:val="24"/>
          <w:szCs w:val="24"/>
          <w:lang w:val="ru-RU"/>
        </w:rPr>
        <w:t>кольном журнале, соблюдая условия данного Положения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8419D7" w:rsidP="00601AC8">
      <w:pPr>
        <w:pStyle w:val="30"/>
        <w:numPr>
          <w:ilvl w:val="0"/>
          <w:numId w:val="16"/>
        </w:numPr>
        <w:shd w:val="clear" w:color="auto" w:fill="auto"/>
        <w:tabs>
          <w:tab w:val="left" w:pos="709"/>
          <w:tab w:val="left" w:pos="1322"/>
        </w:tabs>
        <w:spacing w:before="0" w:after="0" w:line="263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rStyle w:val="30pt"/>
          <w:sz w:val="24"/>
          <w:szCs w:val="24"/>
          <w:lang w:val="ru-RU"/>
        </w:rPr>
        <w:lastRenderedPageBreak/>
        <w:t>Оценки за семестр / год</w:t>
      </w:r>
      <w:r w:rsidR="004A3C3F" w:rsidRPr="00AC04D6">
        <w:rPr>
          <w:rStyle w:val="30pt"/>
          <w:sz w:val="24"/>
          <w:szCs w:val="24"/>
          <w:lang w:val="ru-RU"/>
        </w:rPr>
        <w:t xml:space="preserve">, полученные учениками по предметам: </w:t>
      </w:r>
      <w:r w:rsidR="00947CE9" w:rsidRPr="00AC04D6">
        <w:rPr>
          <w:rStyle w:val="30pt"/>
          <w:i/>
          <w:sz w:val="24"/>
          <w:szCs w:val="24"/>
          <w:lang w:val="ru-RU"/>
        </w:rPr>
        <w:t>Гражданское воспитание</w:t>
      </w:r>
      <w:r w:rsidR="004A3C3F" w:rsidRPr="00AC04D6">
        <w:rPr>
          <w:rStyle w:val="30pt"/>
          <w:i/>
          <w:sz w:val="24"/>
          <w:szCs w:val="24"/>
          <w:lang w:val="ru-RU"/>
        </w:rPr>
        <w:t xml:space="preserve">, </w:t>
      </w:r>
      <w:r w:rsidR="00947CE9" w:rsidRPr="00AC04D6">
        <w:rPr>
          <w:rStyle w:val="30pt"/>
          <w:i/>
          <w:sz w:val="24"/>
          <w:szCs w:val="24"/>
          <w:lang w:val="ru-RU"/>
        </w:rPr>
        <w:t>М</w:t>
      </w:r>
      <w:r w:rsidR="004A3C3F" w:rsidRPr="00AC04D6">
        <w:rPr>
          <w:rStyle w:val="30pt"/>
          <w:i/>
          <w:sz w:val="24"/>
          <w:szCs w:val="24"/>
          <w:lang w:val="ru-RU"/>
        </w:rPr>
        <w:t xml:space="preserve">узыкальное </w:t>
      </w:r>
      <w:r w:rsidR="00947CE9" w:rsidRPr="00AC04D6">
        <w:rPr>
          <w:rStyle w:val="30pt"/>
          <w:i/>
          <w:sz w:val="24"/>
          <w:szCs w:val="24"/>
          <w:lang w:val="ru-RU"/>
        </w:rPr>
        <w:t>воспитание</w:t>
      </w:r>
      <w:r w:rsidR="004A3C3F" w:rsidRPr="00AC04D6">
        <w:rPr>
          <w:rStyle w:val="30pt"/>
          <w:i/>
          <w:sz w:val="24"/>
          <w:szCs w:val="24"/>
          <w:lang w:val="ru-RU"/>
        </w:rPr>
        <w:t xml:space="preserve">, </w:t>
      </w:r>
      <w:r w:rsidR="00947CE9" w:rsidRPr="00AC04D6">
        <w:rPr>
          <w:rStyle w:val="30pt"/>
          <w:i/>
          <w:sz w:val="24"/>
          <w:szCs w:val="24"/>
          <w:lang w:val="ru-RU"/>
        </w:rPr>
        <w:t>Художественное воспитание</w:t>
      </w:r>
      <w:r w:rsidR="004A3C3F" w:rsidRPr="00AC04D6">
        <w:rPr>
          <w:rStyle w:val="30pt"/>
          <w:i/>
          <w:sz w:val="24"/>
          <w:szCs w:val="24"/>
          <w:lang w:val="ru-RU"/>
        </w:rPr>
        <w:t xml:space="preserve">, </w:t>
      </w:r>
      <w:r w:rsidR="00947CE9" w:rsidRPr="00AC04D6">
        <w:rPr>
          <w:rStyle w:val="30pt"/>
          <w:i/>
          <w:sz w:val="24"/>
          <w:szCs w:val="24"/>
          <w:lang w:val="ru-RU"/>
        </w:rPr>
        <w:t>Т</w:t>
      </w:r>
      <w:r w:rsidR="004A3C3F" w:rsidRPr="00AC04D6">
        <w:rPr>
          <w:rStyle w:val="30pt"/>
          <w:i/>
          <w:sz w:val="24"/>
          <w:szCs w:val="24"/>
          <w:lang w:val="ru-RU"/>
        </w:rPr>
        <w:t xml:space="preserve">ехнологическое </w:t>
      </w:r>
      <w:r w:rsidR="00947CE9" w:rsidRPr="00AC04D6">
        <w:rPr>
          <w:rStyle w:val="30pt"/>
          <w:i/>
          <w:sz w:val="24"/>
          <w:szCs w:val="24"/>
          <w:lang w:val="ru-RU"/>
        </w:rPr>
        <w:t>воспитание</w:t>
      </w:r>
      <w:r w:rsidR="004A3C3F" w:rsidRPr="00AC04D6">
        <w:rPr>
          <w:rStyle w:val="30pt"/>
          <w:i/>
          <w:sz w:val="24"/>
          <w:szCs w:val="24"/>
          <w:lang w:val="ru-RU"/>
        </w:rPr>
        <w:t xml:space="preserve">, </w:t>
      </w:r>
      <w:r w:rsidR="00947CE9" w:rsidRPr="00AC04D6">
        <w:rPr>
          <w:rStyle w:val="30pt"/>
          <w:i/>
          <w:sz w:val="24"/>
          <w:szCs w:val="24"/>
          <w:lang w:val="ru-RU"/>
        </w:rPr>
        <w:t>Ф</w:t>
      </w:r>
      <w:r w:rsidR="004A3C3F" w:rsidRPr="00AC04D6">
        <w:rPr>
          <w:rStyle w:val="30pt"/>
          <w:i/>
          <w:sz w:val="24"/>
          <w:szCs w:val="24"/>
          <w:lang w:val="ru-RU"/>
        </w:rPr>
        <w:t xml:space="preserve">изическое воспитание и </w:t>
      </w:r>
      <w:r w:rsidR="00947CE9" w:rsidRPr="00AC04D6">
        <w:rPr>
          <w:rStyle w:val="30pt"/>
          <w:i/>
          <w:sz w:val="24"/>
          <w:szCs w:val="24"/>
          <w:lang w:val="ru-RU"/>
        </w:rPr>
        <w:t>Личностное</w:t>
      </w:r>
      <w:r w:rsidR="004A3C3F" w:rsidRPr="00AC04D6">
        <w:rPr>
          <w:rStyle w:val="30pt"/>
          <w:i/>
          <w:sz w:val="24"/>
          <w:szCs w:val="24"/>
          <w:lang w:val="ru-RU"/>
        </w:rPr>
        <w:t xml:space="preserve"> развитие</w:t>
      </w:r>
      <w:r w:rsidR="00947CE9" w:rsidRPr="00AC04D6">
        <w:rPr>
          <w:rStyle w:val="30pt"/>
          <w:sz w:val="24"/>
          <w:szCs w:val="24"/>
          <w:lang w:val="ru-RU"/>
        </w:rPr>
        <w:t xml:space="preserve">, </w:t>
      </w:r>
      <w:r w:rsidRPr="00AC04D6">
        <w:rPr>
          <w:rStyle w:val="30pt"/>
          <w:sz w:val="24"/>
          <w:szCs w:val="24"/>
          <w:lang w:val="ru-RU"/>
        </w:rPr>
        <w:t>не конвертируются</w:t>
      </w:r>
      <w:r w:rsidR="000F46C2" w:rsidRPr="00AC04D6">
        <w:rPr>
          <w:rStyle w:val="30pt"/>
          <w:sz w:val="24"/>
          <w:szCs w:val="24"/>
          <w:lang w:val="ru-RU"/>
        </w:rPr>
        <w:t xml:space="preserve"> в среднегодовые </w:t>
      </w:r>
      <w:r w:rsidR="00497018" w:rsidRPr="00AC04D6">
        <w:rPr>
          <w:rStyle w:val="30pt"/>
          <w:sz w:val="24"/>
          <w:szCs w:val="24"/>
          <w:lang w:val="ru-RU"/>
        </w:rPr>
        <w:t xml:space="preserve">оценки </w:t>
      </w:r>
      <w:r w:rsidR="004A3C3F" w:rsidRPr="00AC04D6">
        <w:rPr>
          <w:rStyle w:val="30pt"/>
          <w:sz w:val="24"/>
          <w:szCs w:val="24"/>
          <w:lang w:val="ru-RU"/>
        </w:rPr>
        <w:t>класса</w:t>
      </w:r>
      <w:r w:rsidR="0068477A" w:rsidRPr="00AC04D6">
        <w:rPr>
          <w:rStyle w:val="30pt"/>
          <w:sz w:val="24"/>
          <w:szCs w:val="24"/>
          <w:lang w:val="ru-RU"/>
        </w:rPr>
        <w:t>.</w:t>
      </w:r>
    </w:p>
    <w:p w:rsidR="00232876" w:rsidRPr="00AC04D6" w:rsidRDefault="00BF51FD" w:rsidP="00601AC8">
      <w:pPr>
        <w:pStyle w:val="21"/>
        <w:numPr>
          <w:ilvl w:val="0"/>
          <w:numId w:val="16"/>
        </w:numPr>
        <w:shd w:val="clear" w:color="auto" w:fill="auto"/>
        <w:tabs>
          <w:tab w:val="left" w:pos="709"/>
          <w:tab w:val="left" w:pos="1311"/>
        </w:tabs>
        <w:spacing w:before="0" w:after="0" w:line="256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В конце учебного года окончательная калификация по предметам, оцененным дескрипторами / калификаторами, записывается в </w:t>
      </w:r>
      <w:r w:rsidR="00947CE9" w:rsidRPr="00AC04D6">
        <w:rPr>
          <w:sz w:val="24"/>
          <w:szCs w:val="24"/>
          <w:lang w:val="ru-RU"/>
        </w:rPr>
        <w:t>Ш</w:t>
      </w:r>
      <w:r w:rsidRPr="00AC04D6">
        <w:rPr>
          <w:sz w:val="24"/>
          <w:szCs w:val="24"/>
          <w:lang w:val="ru-RU"/>
        </w:rPr>
        <w:t xml:space="preserve">кольный </w:t>
      </w:r>
      <w:r w:rsidR="00744827" w:rsidRPr="00AC04D6">
        <w:rPr>
          <w:sz w:val="24"/>
          <w:szCs w:val="24"/>
          <w:lang w:val="ru-RU"/>
        </w:rPr>
        <w:t>журнал</w:t>
      </w:r>
      <w:r w:rsidRPr="00AC04D6">
        <w:rPr>
          <w:sz w:val="24"/>
          <w:szCs w:val="24"/>
          <w:lang w:val="ru-RU"/>
        </w:rPr>
        <w:t xml:space="preserve"> (р</w:t>
      </w:r>
      <w:r w:rsidR="00744827" w:rsidRPr="00AC04D6">
        <w:rPr>
          <w:sz w:val="24"/>
          <w:szCs w:val="24"/>
          <w:lang w:val="ru-RU"/>
        </w:rPr>
        <w:t>убрика «</w:t>
      </w:r>
      <w:r w:rsidR="00947CE9" w:rsidRPr="00AC04D6">
        <w:rPr>
          <w:sz w:val="24"/>
          <w:szCs w:val="24"/>
          <w:lang w:val="ru-RU"/>
        </w:rPr>
        <w:t>Сводная ведомость</w:t>
      </w:r>
      <w:r w:rsidR="00744827" w:rsidRPr="00AC04D6">
        <w:rPr>
          <w:sz w:val="24"/>
          <w:szCs w:val="24"/>
          <w:lang w:val="ru-RU"/>
        </w:rPr>
        <w:t>»</w:t>
      </w:r>
      <w:r w:rsidRPr="00AC04D6">
        <w:rPr>
          <w:sz w:val="24"/>
          <w:szCs w:val="24"/>
          <w:lang w:val="ru-RU"/>
        </w:rPr>
        <w:t xml:space="preserve">), </w:t>
      </w:r>
      <w:r w:rsidR="00744827" w:rsidRPr="00AC04D6">
        <w:rPr>
          <w:sz w:val="24"/>
          <w:szCs w:val="24"/>
          <w:lang w:val="ru-RU"/>
        </w:rPr>
        <w:t>в</w:t>
      </w:r>
      <w:r w:rsidR="00947CE9" w:rsidRPr="00AC04D6">
        <w:rPr>
          <w:sz w:val="24"/>
          <w:szCs w:val="24"/>
          <w:lang w:val="ru-RU"/>
        </w:rPr>
        <w:t xml:space="preserve">Личном </w:t>
      </w:r>
      <w:r w:rsidRPr="00AC04D6">
        <w:rPr>
          <w:sz w:val="24"/>
          <w:szCs w:val="24"/>
          <w:lang w:val="ru-RU"/>
        </w:rPr>
        <w:t>дел</w:t>
      </w:r>
      <w:r w:rsidR="00947CE9" w:rsidRPr="00AC04D6">
        <w:rPr>
          <w:sz w:val="24"/>
          <w:szCs w:val="24"/>
          <w:lang w:val="ru-RU"/>
        </w:rPr>
        <w:t>е</w:t>
      </w:r>
      <w:r w:rsidRPr="00AC04D6">
        <w:rPr>
          <w:sz w:val="24"/>
          <w:szCs w:val="24"/>
          <w:lang w:val="ru-RU"/>
        </w:rPr>
        <w:t xml:space="preserve"> учащихся и в </w:t>
      </w:r>
      <w:r w:rsidR="00744827" w:rsidRPr="00AC04D6">
        <w:rPr>
          <w:sz w:val="24"/>
          <w:szCs w:val="24"/>
          <w:lang w:val="ru-RU"/>
        </w:rPr>
        <w:t>сертификат</w:t>
      </w:r>
      <w:r w:rsidRPr="00AC04D6">
        <w:rPr>
          <w:sz w:val="24"/>
          <w:szCs w:val="24"/>
          <w:lang w:val="ru-RU"/>
        </w:rPr>
        <w:t xml:space="preserve"> об окончании девятого класса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2C366A" w:rsidP="00601AC8">
      <w:pPr>
        <w:pStyle w:val="21"/>
        <w:numPr>
          <w:ilvl w:val="0"/>
          <w:numId w:val="16"/>
        </w:numPr>
        <w:shd w:val="clear" w:color="auto" w:fill="auto"/>
        <w:tabs>
          <w:tab w:val="left" w:pos="709"/>
          <w:tab w:val="left" w:pos="1318"/>
        </w:tabs>
        <w:spacing w:before="0" w:after="0" w:line="252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Для оформления квалификаций использовать следующие аббревиатуры, написанные печатными буквами и заглавными буквами:</w:t>
      </w:r>
    </w:p>
    <w:p w:rsidR="00232876" w:rsidRPr="00AC04D6" w:rsidRDefault="000707D4" w:rsidP="00601AC8">
      <w:pPr>
        <w:pStyle w:val="21"/>
        <w:numPr>
          <w:ilvl w:val="0"/>
          <w:numId w:val="3"/>
        </w:numPr>
        <w:shd w:val="clear" w:color="auto" w:fill="auto"/>
        <w:tabs>
          <w:tab w:val="left" w:pos="709"/>
          <w:tab w:val="left" w:pos="853"/>
        </w:tabs>
        <w:spacing w:before="0" w:after="0" w:line="263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«ОХ» </w:t>
      </w:r>
      <w:r w:rsidR="002C366A" w:rsidRPr="00AC04D6">
        <w:rPr>
          <w:rStyle w:val="20pt"/>
          <w:sz w:val="24"/>
          <w:szCs w:val="24"/>
          <w:lang w:val="ru-RU"/>
        </w:rPr>
        <w:t xml:space="preserve">для оценки «очень хорошо» </w:t>
      </w:r>
    </w:p>
    <w:p w:rsidR="00232876" w:rsidRPr="00AC04D6" w:rsidRDefault="000707D4" w:rsidP="00601AC8">
      <w:pPr>
        <w:pStyle w:val="21"/>
        <w:numPr>
          <w:ilvl w:val="0"/>
          <w:numId w:val="3"/>
        </w:numPr>
        <w:shd w:val="clear" w:color="auto" w:fill="auto"/>
        <w:tabs>
          <w:tab w:val="left" w:pos="709"/>
          <w:tab w:val="left" w:pos="853"/>
        </w:tabs>
        <w:spacing w:before="0" w:after="0" w:line="263" w:lineRule="exact"/>
        <w:ind w:left="851" w:firstLine="850"/>
        <w:jc w:val="both"/>
        <w:rPr>
          <w:sz w:val="24"/>
          <w:szCs w:val="24"/>
          <w:lang w:val="en-US"/>
        </w:rPr>
      </w:pPr>
      <w:r w:rsidRPr="00AC04D6">
        <w:rPr>
          <w:sz w:val="24"/>
          <w:szCs w:val="24"/>
          <w:lang w:val="ru-RU"/>
        </w:rPr>
        <w:t xml:space="preserve">«Х» </w:t>
      </w:r>
      <w:r w:rsidR="002C366A" w:rsidRPr="00AC04D6">
        <w:rPr>
          <w:rStyle w:val="20pt"/>
          <w:sz w:val="24"/>
          <w:szCs w:val="24"/>
          <w:lang w:val="ru-RU"/>
        </w:rPr>
        <w:t>для</w:t>
      </w:r>
      <w:r w:rsidR="009E35F0">
        <w:rPr>
          <w:rStyle w:val="20pt"/>
          <w:sz w:val="24"/>
          <w:szCs w:val="24"/>
          <w:lang w:val="ru-RU"/>
        </w:rPr>
        <w:t xml:space="preserve"> </w:t>
      </w:r>
      <w:r w:rsidR="002C366A" w:rsidRPr="00AC04D6">
        <w:rPr>
          <w:rStyle w:val="20pt"/>
          <w:sz w:val="24"/>
          <w:szCs w:val="24"/>
          <w:lang w:val="ru-RU"/>
        </w:rPr>
        <w:t>оценки</w:t>
      </w:r>
      <w:r w:rsidR="002C366A" w:rsidRPr="00AC04D6">
        <w:rPr>
          <w:rStyle w:val="20pt"/>
          <w:sz w:val="24"/>
          <w:szCs w:val="24"/>
          <w:lang w:val="en-US"/>
        </w:rPr>
        <w:t xml:space="preserve"> « </w:t>
      </w:r>
      <w:r w:rsidR="002C366A" w:rsidRPr="00AC04D6">
        <w:rPr>
          <w:rStyle w:val="20pt"/>
          <w:sz w:val="24"/>
          <w:szCs w:val="24"/>
          <w:lang w:val="ru-RU"/>
        </w:rPr>
        <w:t>хорошо</w:t>
      </w:r>
      <w:r w:rsidR="002C366A" w:rsidRPr="00AC04D6">
        <w:rPr>
          <w:rStyle w:val="20pt"/>
          <w:sz w:val="24"/>
          <w:szCs w:val="24"/>
          <w:lang w:val="en-US"/>
        </w:rPr>
        <w:t>»</w:t>
      </w:r>
    </w:p>
    <w:p w:rsidR="002C366A" w:rsidRPr="00AC04D6" w:rsidRDefault="000707D4" w:rsidP="00601AC8">
      <w:pPr>
        <w:pStyle w:val="21"/>
        <w:numPr>
          <w:ilvl w:val="0"/>
          <w:numId w:val="3"/>
        </w:numPr>
        <w:shd w:val="clear" w:color="auto" w:fill="auto"/>
        <w:tabs>
          <w:tab w:val="left" w:pos="709"/>
          <w:tab w:val="left" w:pos="853"/>
        </w:tabs>
        <w:spacing w:before="0" w:after="0" w:line="263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«У» </w:t>
      </w:r>
      <w:r w:rsidR="002C366A" w:rsidRPr="00AC04D6">
        <w:rPr>
          <w:rStyle w:val="20pt"/>
          <w:sz w:val="24"/>
          <w:szCs w:val="24"/>
          <w:lang w:val="ru-RU"/>
        </w:rPr>
        <w:t>для оценки «удовлетворительно»</w:t>
      </w:r>
    </w:p>
    <w:p w:rsidR="002C366A" w:rsidRPr="009E35F0" w:rsidRDefault="009E35F0" w:rsidP="00601AC8">
      <w:pPr>
        <w:pStyle w:val="21"/>
        <w:numPr>
          <w:ilvl w:val="0"/>
          <w:numId w:val="3"/>
        </w:numPr>
        <w:shd w:val="clear" w:color="auto" w:fill="auto"/>
        <w:tabs>
          <w:tab w:val="left" w:pos="709"/>
          <w:tab w:val="left" w:pos="853"/>
        </w:tabs>
        <w:spacing w:before="0" w:after="0" w:line="263" w:lineRule="exact"/>
        <w:ind w:left="851" w:firstLine="850"/>
        <w:jc w:val="both"/>
        <w:rPr>
          <w:sz w:val="24"/>
          <w:szCs w:val="24"/>
          <w:lang w:val="en-US"/>
        </w:rPr>
      </w:pPr>
      <w:r w:rsidRPr="009E35F0">
        <w:rPr>
          <w:sz w:val="24"/>
          <w:szCs w:val="24"/>
          <w:lang w:val="ru-RU"/>
        </w:rPr>
        <w:t>«Д»</w:t>
      </w:r>
      <w:r>
        <w:rPr>
          <w:sz w:val="24"/>
          <w:szCs w:val="24"/>
          <w:lang w:val="ru-RU"/>
        </w:rPr>
        <w:t xml:space="preserve"> </w:t>
      </w:r>
      <w:r w:rsidR="002C366A" w:rsidRPr="009E35F0">
        <w:rPr>
          <w:rStyle w:val="20pt"/>
          <w:sz w:val="24"/>
          <w:szCs w:val="24"/>
          <w:lang w:val="ru-RU"/>
        </w:rPr>
        <w:t>для</w:t>
      </w:r>
      <w:r w:rsidRPr="009E35F0">
        <w:rPr>
          <w:rStyle w:val="20pt"/>
          <w:sz w:val="24"/>
          <w:szCs w:val="24"/>
          <w:lang w:val="en-US"/>
        </w:rPr>
        <w:t xml:space="preserve"> </w:t>
      </w:r>
      <w:r w:rsidR="002C366A" w:rsidRPr="009E35F0">
        <w:rPr>
          <w:rStyle w:val="20pt"/>
          <w:sz w:val="24"/>
          <w:szCs w:val="24"/>
          <w:lang w:val="ru-RU"/>
        </w:rPr>
        <w:t>оценки</w:t>
      </w:r>
      <w:r w:rsidR="000707D4" w:rsidRPr="009E35F0">
        <w:rPr>
          <w:rStyle w:val="20pt"/>
          <w:sz w:val="24"/>
          <w:szCs w:val="24"/>
          <w:lang w:val="en-US"/>
        </w:rPr>
        <w:t xml:space="preserve"> «</w:t>
      </w:r>
      <w:r w:rsidR="002C366A" w:rsidRPr="009E35F0">
        <w:rPr>
          <w:rStyle w:val="20pt"/>
          <w:sz w:val="24"/>
          <w:szCs w:val="24"/>
          <w:lang w:val="ru-RU"/>
        </w:rPr>
        <w:t>допущен</w:t>
      </w:r>
      <w:r w:rsidR="002C366A" w:rsidRPr="009E35F0">
        <w:rPr>
          <w:rStyle w:val="20pt"/>
          <w:sz w:val="24"/>
          <w:szCs w:val="24"/>
          <w:lang w:val="en-US"/>
        </w:rPr>
        <w:t xml:space="preserve">» </w:t>
      </w:r>
    </w:p>
    <w:p w:rsidR="00232876" w:rsidRPr="00AC04D6" w:rsidRDefault="002C366A" w:rsidP="00601AC8">
      <w:pPr>
        <w:pStyle w:val="21"/>
        <w:shd w:val="clear" w:color="auto" w:fill="auto"/>
        <w:tabs>
          <w:tab w:val="left" w:pos="709"/>
        </w:tabs>
        <w:spacing w:before="0" w:after="0" w:line="220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Итоговые оценки/калификаторы</w:t>
      </w:r>
      <w:r w:rsidR="000707D4" w:rsidRPr="00AC04D6">
        <w:rPr>
          <w:sz w:val="24"/>
          <w:szCs w:val="24"/>
          <w:lang w:val="ru-RU"/>
        </w:rPr>
        <w:t>переносятся</w:t>
      </w:r>
      <w:r w:rsidRPr="00AC04D6">
        <w:rPr>
          <w:sz w:val="24"/>
          <w:szCs w:val="24"/>
          <w:lang w:val="ru-RU"/>
        </w:rPr>
        <w:t xml:space="preserve"> в </w:t>
      </w:r>
      <w:r w:rsidR="000707D4" w:rsidRPr="00AC04D6">
        <w:rPr>
          <w:sz w:val="24"/>
          <w:szCs w:val="24"/>
          <w:lang w:val="ru-RU"/>
        </w:rPr>
        <w:t>Л</w:t>
      </w:r>
      <w:r w:rsidRPr="00AC04D6">
        <w:rPr>
          <w:sz w:val="24"/>
          <w:szCs w:val="24"/>
          <w:lang w:val="ru-RU"/>
        </w:rPr>
        <w:t>ичное дело в соответствии с учебными дисциплинами, оцененными дескрипторами</w:t>
      </w:r>
      <w:r w:rsidR="0068477A" w:rsidRPr="00AC04D6">
        <w:rPr>
          <w:sz w:val="24"/>
          <w:szCs w:val="24"/>
          <w:lang w:val="ru-RU"/>
        </w:rPr>
        <w:t>.</w:t>
      </w:r>
    </w:p>
    <w:p w:rsidR="009B4638" w:rsidRPr="00AC04D6" w:rsidRDefault="009B4638" w:rsidP="00601AC8">
      <w:pPr>
        <w:pStyle w:val="21"/>
        <w:numPr>
          <w:ilvl w:val="0"/>
          <w:numId w:val="16"/>
        </w:numPr>
        <w:shd w:val="clear" w:color="auto" w:fill="auto"/>
        <w:tabs>
          <w:tab w:val="left" w:pos="709"/>
          <w:tab w:val="left" w:pos="1322"/>
        </w:tabs>
        <w:spacing w:before="0" w:after="0" w:line="259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Среднее арифметическое всех среднегодовых по обязательным и необязательным предметам (рекомендованных МОКИ) </w:t>
      </w:r>
      <w:r w:rsidR="007B7898" w:rsidRPr="00AC04D6">
        <w:rPr>
          <w:sz w:val="24"/>
          <w:szCs w:val="24"/>
          <w:lang w:val="ru-RU"/>
        </w:rPr>
        <w:t>У</w:t>
      </w:r>
      <w:r w:rsidRPr="00AC04D6">
        <w:rPr>
          <w:sz w:val="24"/>
          <w:szCs w:val="24"/>
          <w:lang w:val="ru-RU"/>
        </w:rPr>
        <w:t>чебно</w:t>
      </w:r>
      <w:r w:rsidR="007B7898" w:rsidRPr="00AC04D6">
        <w:rPr>
          <w:sz w:val="24"/>
          <w:szCs w:val="24"/>
          <w:lang w:val="ru-RU"/>
        </w:rPr>
        <w:t>го</w:t>
      </w:r>
      <w:r w:rsidRPr="00AC04D6">
        <w:rPr>
          <w:sz w:val="24"/>
          <w:szCs w:val="24"/>
          <w:lang w:val="ru-RU"/>
        </w:rPr>
        <w:t xml:space="preserve"> план</w:t>
      </w:r>
      <w:r w:rsidR="007B7898" w:rsidRPr="00AC04D6">
        <w:rPr>
          <w:sz w:val="24"/>
          <w:szCs w:val="24"/>
          <w:lang w:val="ru-RU"/>
        </w:rPr>
        <w:t>а</w:t>
      </w:r>
      <w:r w:rsidRPr="00AC04D6">
        <w:rPr>
          <w:sz w:val="24"/>
          <w:szCs w:val="24"/>
          <w:lang w:val="ru-RU"/>
        </w:rPr>
        <w:t>, рассчитанном до сотых, без округления, является средним показателем для учащихся гимназического цикла. Он рассчитывается по окончании курсов / гимназического цикла для всех учеников. Для учащихся с незавершенной/ не закрытой школьной ситуацией в классах V-IX общ</w:t>
      </w:r>
      <w:r w:rsidR="007B7898" w:rsidRPr="00AC04D6">
        <w:rPr>
          <w:sz w:val="24"/>
          <w:szCs w:val="24"/>
          <w:lang w:val="ru-RU"/>
        </w:rPr>
        <w:t>ая</w:t>
      </w:r>
      <w:r w:rsidRPr="00AC04D6">
        <w:rPr>
          <w:sz w:val="24"/>
          <w:szCs w:val="24"/>
          <w:lang w:val="ru-RU"/>
        </w:rPr>
        <w:t xml:space="preserve"> средн</w:t>
      </w:r>
      <w:r w:rsidR="007B7898" w:rsidRPr="00AC04D6">
        <w:rPr>
          <w:sz w:val="24"/>
          <w:szCs w:val="24"/>
          <w:lang w:val="ru-RU"/>
        </w:rPr>
        <w:t>яя оценка</w:t>
      </w:r>
      <w:r w:rsidRPr="00AC04D6">
        <w:rPr>
          <w:sz w:val="24"/>
          <w:szCs w:val="24"/>
          <w:lang w:val="ru-RU"/>
        </w:rPr>
        <w:t xml:space="preserve"> рассчитывается </w:t>
      </w:r>
      <w:r w:rsidR="007A7498" w:rsidRPr="00AC04D6">
        <w:rPr>
          <w:sz w:val="24"/>
          <w:szCs w:val="24"/>
          <w:lang w:val="ru-RU"/>
        </w:rPr>
        <w:t>после сдачи задолженностей и восстановления.</w:t>
      </w:r>
    </w:p>
    <w:p w:rsidR="00232876" w:rsidRPr="00AC04D6" w:rsidRDefault="009B4638" w:rsidP="00601AC8">
      <w:pPr>
        <w:pStyle w:val="21"/>
        <w:numPr>
          <w:ilvl w:val="0"/>
          <w:numId w:val="16"/>
        </w:numPr>
        <w:shd w:val="clear" w:color="auto" w:fill="auto"/>
        <w:tabs>
          <w:tab w:val="left" w:pos="709"/>
          <w:tab w:val="left" w:pos="1322"/>
        </w:tabs>
        <w:spacing w:before="0" w:after="0" w:line="259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Перевод учеников V-VIII классов осуществляется независимо от годовых результатов, полученных по учебным дисциплинам. </w:t>
      </w:r>
    </w:p>
    <w:p w:rsidR="00051704" w:rsidRPr="00AC04D6" w:rsidRDefault="00051704" w:rsidP="00601AC8">
      <w:pPr>
        <w:pStyle w:val="21"/>
        <w:shd w:val="clear" w:color="auto" w:fill="ACB9CA" w:themeFill="text2" w:themeFillTint="66"/>
        <w:tabs>
          <w:tab w:val="left" w:pos="709"/>
        </w:tabs>
        <w:spacing w:before="0" w:after="0" w:line="299" w:lineRule="exact"/>
        <w:ind w:left="851" w:firstLine="850"/>
        <w:jc w:val="center"/>
        <w:rPr>
          <w:b/>
          <w:bCs/>
          <w:color w:val="auto"/>
          <w:sz w:val="24"/>
          <w:szCs w:val="24"/>
          <w:lang w:val="ru-RU"/>
        </w:rPr>
      </w:pPr>
      <w:r w:rsidRPr="00AC04D6">
        <w:rPr>
          <w:b/>
          <w:bCs/>
          <w:color w:val="auto"/>
          <w:sz w:val="24"/>
          <w:szCs w:val="24"/>
          <w:lang w:val="ru-RU"/>
        </w:rPr>
        <w:t>РАЗДЕЛ 5.</w:t>
      </w:r>
    </w:p>
    <w:p w:rsidR="00232876" w:rsidRPr="00AC04D6" w:rsidRDefault="00051704" w:rsidP="00601AC8">
      <w:pPr>
        <w:pStyle w:val="21"/>
        <w:shd w:val="clear" w:color="auto" w:fill="ACB9CA" w:themeFill="text2" w:themeFillTint="66"/>
        <w:tabs>
          <w:tab w:val="left" w:pos="709"/>
        </w:tabs>
        <w:spacing w:before="0" w:after="0" w:line="299" w:lineRule="exact"/>
        <w:ind w:left="851" w:firstLine="850"/>
        <w:jc w:val="center"/>
        <w:rPr>
          <w:b/>
          <w:bCs/>
          <w:color w:val="auto"/>
          <w:sz w:val="24"/>
          <w:szCs w:val="24"/>
          <w:lang w:val="ru-RU"/>
        </w:rPr>
      </w:pPr>
      <w:r w:rsidRPr="00AC04D6">
        <w:rPr>
          <w:b/>
          <w:bCs/>
          <w:color w:val="auto"/>
          <w:sz w:val="24"/>
          <w:szCs w:val="24"/>
          <w:lang w:val="ru-RU"/>
        </w:rPr>
        <w:t xml:space="preserve"> Оценивание учащихся и высчитывание средне семестровых/годовых/итоговых оценок в лицейском цикле</w:t>
      </w:r>
    </w:p>
    <w:p w:rsidR="00051704" w:rsidRPr="00AC04D6" w:rsidRDefault="00051704" w:rsidP="00601AC8">
      <w:pPr>
        <w:pStyle w:val="21"/>
        <w:shd w:val="clear" w:color="auto" w:fill="auto"/>
        <w:tabs>
          <w:tab w:val="left" w:pos="709"/>
        </w:tabs>
        <w:spacing w:before="0" w:after="0" w:line="299" w:lineRule="exact"/>
        <w:ind w:left="851" w:firstLine="850"/>
        <w:jc w:val="center"/>
        <w:rPr>
          <w:color w:val="auto"/>
          <w:sz w:val="24"/>
          <w:szCs w:val="24"/>
          <w:lang w:val="ru-RU"/>
        </w:rPr>
      </w:pPr>
    </w:p>
    <w:p w:rsidR="0070066E" w:rsidRPr="00AC04D6" w:rsidRDefault="00B81FCC" w:rsidP="00601AC8">
      <w:pPr>
        <w:pStyle w:val="21"/>
        <w:numPr>
          <w:ilvl w:val="0"/>
          <w:numId w:val="17"/>
        </w:numPr>
        <w:shd w:val="clear" w:color="auto" w:fill="auto"/>
        <w:tabs>
          <w:tab w:val="left" w:pos="709"/>
          <w:tab w:val="left" w:pos="1318"/>
        </w:tabs>
        <w:spacing w:before="0" w:after="0" w:line="270" w:lineRule="exact"/>
        <w:ind w:left="851" w:firstLine="850"/>
        <w:jc w:val="both"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>В лицейском цикле, средняя семестровая оценка по всем дисциплинам является средней арифметической текущих оценок, полученных на протяжении семестра,  посчитанной до сотых, без округления</w:t>
      </w:r>
      <w:r w:rsidR="0068477A" w:rsidRPr="00AC04D6">
        <w:rPr>
          <w:color w:val="auto"/>
          <w:sz w:val="24"/>
          <w:szCs w:val="24"/>
          <w:lang w:val="ru-RU"/>
        </w:rPr>
        <w:t>.</w:t>
      </w:r>
    </w:p>
    <w:p w:rsidR="00232876" w:rsidRPr="00AC04D6" w:rsidRDefault="00B81FCC" w:rsidP="00601AC8">
      <w:pPr>
        <w:pStyle w:val="21"/>
        <w:numPr>
          <w:ilvl w:val="0"/>
          <w:numId w:val="17"/>
        </w:numPr>
        <w:shd w:val="clear" w:color="auto" w:fill="auto"/>
        <w:tabs>
          <w:tab w:val="left" w:pos="709"/>
          <w:tab w:val="left" w:pos="1318"/>
        </w:tabs>
        <w:spacing w:before="0" w:after="0" w:line="270" w:lineRule="exact"/>
        <w:ind w:left="851" w:firstLine="850"/>
        <w:jc w:val="both"/>
        <w:rPr>
          <w:b/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>Количество оценок /калифика</w:t>
      </w:r>
      <w:r w:rsidR="003458C7" w:rsidRPr="00AC04D6">
        <w:rPr>
          <w:color w:val="auto"/>
          <w:sz w:val="24"/>
          <w:szCs w:val="24"/>
          <w:lang w:val="ru-RU"/>
        </w:rPr>
        <w:t>тор</w:t>
      </w:r>
      <w:r w:rsidRPr="00AC04D6">
        <w:rPr>
          <w:color w:val="auto"/>
          <w:sz w:val="24"/>
          <w:szCs w:val="24"/>
          <w:lang w:val="ru-RU"/>
        </w:rPr>
        <w:t xml:space="preserve">ов за период одного семестра, выставленных ученику по каждой учебной дисциплине, за исключением оценки за семестровую контрольную работу, зачетной оценки должно как минимум совпадать с количеством часов в неделю, предусмотренных Учебным планом для лицейского образования, </w:t>
      </w:r>
      <w:r w:rsidRPr="00AC04D6">
        <w:rPr>
          <w:b/>
          <w:color w:val="auto"/>
          <w:sz w:val="24"/>
          <w:szCs w:val="24"/>
          <w:lang w:val="ru-RU"/>
        </w:rPr>
        <w:t xml:space="preserve">но не менее </w:t>
      </w:r>
      <w:r w:rsidR="0070066E" w:rsidRPr="00AC04D6">
        <w:rPr>
          <w:b/>
          <w:color w:val="auto"/>
          <w:sz w:val="24"/>
          <w:szCs w:val="24"/>
          <w:lang w:val="ru-RU"/>
        </w:rPr>
        <w:t xml:space="preserve">двух. </w:t>
      </w:r>
    </w:p>
    <w:p w:rsidR="00232876" w:rsidRPr="00AC04D6" w:rsidRDefault="0070066E" w:rsidP="00601AC8">
      <w:pPr>
        <w:pStyle w:val="21"/>
        <w:numPr>
          <w:ilvl w:val="0"/>
          <w:numId w:val="17"/>
        </w:numPr>
        <w:shd w:val="clear" w:color="auto" w:fill="auto"/>
        <w:tabs>
          <w:tab w:val="left" w:pos="709"/>
          <w:tab w:val="left" w:pos="1318"/>
        </w:tabs>
        <w:spacing w:before="0" w:after="0" w:line="259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в лицейском образовании по предметам </w:t>
      </w:r>
      <w:r w:rsidR="00AF33EB" w:rsidRPr="00AC04D6">
        <w:rPr>
          <w:i/>
          <w:sz w:val="24"/>
          <w:szCs w:val="24"/>
          <w:lang w:val="ru-RU"/>
        </w:rPr>
        <w:t>Ф</w:t>
      </w:r>
      <w:r w:rsidRPr="00AC04D6">
        <w:rPr>
          <w:i/>
          <w:sz w:val="24"/>
          <w:szCs w:val="24"/>
          <w:lang w:val="ru-RU"/>
        </w:rPr>
        <w:t xml:space="preserve">изического </w:t>
      </w:r>
      <w:r w:rsidRPr="009E35F0">
        <w:rPr>
          <w:i/>
          <w:sz w:val="24"/>
          <w:szCs w:val="24"/>
          <w:lang w:val="ru-RU"/>
        </w:rPr>
        <w:t xml:space="preserve">воспитания, </w:t>
      </w:r>
      <w:r w:rsidR="00AF33EB" w:rsidRPr="009E35F0">
        <w:rPr>
          <w:i/>
          <w:sz w:val="24"/>
          <w:szCs w:val="24"/>
          <w:lang w:val="ru-RU"/>
        </w:rPr>
        <w:t>Гражданского воспитания</w:t>
      </w:r>
      <w:r w:rsidRPr="009E35F0">
        <w:rPr>
          <w:i/>
          <w:sz w:val="24"/>
          <w:szCs w:val="24"/>
          <w:lang w:val="ru-RU"/>
        </w:rPr>
        <w:t xml:space="preserve">, </w:t>
      </w:r>
      <w:r w:rsidR="00AF33EB" w:rsidRPr="009E35F0">
        <w:rPr>
          <w:i/>
          <w:sz w:val="24"/>
          <w:szCs w:val="24"/>
          <w:lang w:val="ru-RU"/>
        </w:rPr>
        <w:t>Личностного</w:t>
      </w:r>
      <w:r w:rsidRPr="009E35F0">
        <w:rPr>
          <w:i/>
          <w:sz w:val="24"/>
          <w:szCs w:val="24"/>
          <w:lang w:val="ru-RU"/>
        </w:rPr>
        <w:t xml:space="preserve"> развития</w:t>
      </w:r>
      <w:r w:rsidRPr="009E35F0">
        <w:rPr>
          <w:sz w:val="24"/>
          <w:szCs w:val="24"/>
          <w:lang w:val="ru-RU"/>
        </w:rPr>
        <w:t>, оцениваемого дескрипторами / ка</w:t>
      </w:r>
      <w:r w:rsidR="005C64CD" w:rsidRPr="009E35F0">
        <w:rPr>
          <w:sz w:val="24"/>
          <w:szCs w:val="24"/>
          <w:lang w:val="ru-RU"/>
        </w:rPr>
        <w:t>л</w:t>
      </w:r>
      <w:r w:rsidR="00AF33EB" w:rsidRPr="009E35F0">
        <w:rPr>
          <w:sz w:val="24"/>
          <w:szCs w:val="24"/>
          <w:lang w:val="ru-RU"/>
        </w:rPr>
        <w:t xml:space="preserve">ификаторами, </w:t>
      </w:r>
      <w:r w:rsidR="009E35F0" w:rsidRPr="009E35F0">
        <w:rPr>
          <w:sz w:val="24"/>
          <w:szCs w:val="24"/>
          <w:lang w:val="ru-RU"/>
        </w:rPr>
        <w:t xml:space="preserve">в зависимости от дисциплины необходимо </w:t>
      </w:r>
      <w:r w:rsidR="00AF33EB" w:rsidRPr="009E35F0">
        <w:rPr>
          <w:sz w:val="24"/>
          <w:szCs w:val="24"/>
          <w:lang w:val="ru-RU"/>
        </w:rPr>
        <w:t>соблюдать</w:t>
      </w:r>
      <w:r w:rsidRPr="009E35F0">
        <w:rPr>
          <w:sz w:val="24"/>
          <w:szCs w:val="24"/>
          <w:lang w:val="ru-RU"/>
        </w:rPr>
        <w:t xml:space="preserve"> положения п.</w:t>
      </w:r>
      <w:r w:rsidR="009E35F0" w:rsidRPr="009E35F0">
        <w:rPr>
          <w:sz w:val="24"/>
          <w:szCs w:val="24"/>
          <w:lang w:val="ru-RU"/>
        </w:rPr>
        <w:t xml:space="preserve"> </w:t>
      </w:r>
      <w:r w:rsidRPr="009E35F0">
        <w:rPr>
          <w:sz w:val="24"/>
          <w:szCs w:val="24"/>
          <w:lang w:val="ru-RU"/>
        </w:rPr>
        <w:t>54,55,62.</w:t>
      </w:r>
      <w:r w:rsidRPr="00AC04D6">
        <w:rPr>
          <w:sz w:val="24"/>
          <w:szCs w:val="24"/>
          <w:lang w:val="ru-RU"/>
        </w:rPr>
        <w:t xml:space="preserve"> При о</w:t>
      </w:r>
      <w:r w:rsidR="00AF33EB" w:rsidRPr="00AC04D6">
        <w:rPr>
          <w:sz w:val="24"/>
          <w:szCs w:val="24"/>
          <w:lang w:val="ru-RU"/>
        </w:rPr>
        <w:t>пределении калификации семестра/</w:t>
      </w:r>
      <w:r w:rsidRPr="00AC04D6">
        <w:rPr>
          <w:sz w:val="24"/>
          <w:szCs w:val="24"/>
          <w:lang w:val="ru-RU"/>
        </w:rPr>
        <w:t>учебного года соблюдать алгоритмы, специфичные для каждой дисциплины, в соответствии с куррикулумом/методологиями, утвержденными МОКИ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9E35F0" w:rsidRDefault="005C64CD" w:rsidP="00601AC8">
      <w:pPr>
        <w:pStyle w:val="21"/>
        <w:numPr>
          <w:ilvl w:val="1"/>
          <w:numId w:val="17"/>
        </w:numPr>
        <w:shd w:val="clear" w:color="auto" w:fill="auto"/>
        <w:tabs>
          <w:tab w:val="left" w:pos="709"/>
          <w:tab w:val="left" w:pos="1326"/>
        </w:tabs>
        <w:spacing w:before="0" w:after="0" w:line="259" w:lineRule="exact"/>
        <w:ind w:left="851" w:right="280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В конце учебного года итоговые оценки по предмета</w:t>
      </w:r>
      <w:r w:rsidR="00AF33EB" w:rsidRPr="00AC04D6">
        <w:rPr>
          <w:sz w:val="24"/>
          <w:szCs w:val="24"/>
          <w:lang w:val="ru-RU"/>
        </w:rPr>
        <w:t>м, оцениваемыми дескрипторами/</w:t>
      </w:r>
      <w:r w:rsidRPr="00AC04D6">
        <w:rPr>
          <w:sz w:val="24"/>
          <w:szCs w:val="24"/>
          <w:lang w:val="ru-RU"/>
        </w:rPr>
        <w:t xml:space="preserve">калификаторами, записываются в </w:t>
      </w:r>
      <w:r w:rsidR="00AF33EB" w:rsidRPr="00AC04D6">
        <w:rPr>
          <w:sz w:val="24"/>
          <w:szCs w:val="24"/>
          <w:lang w:val="ru-RU"/>
        </w:rPr>
        <w:t>Ш</w:t>
      </w:r>
      <w:r w:rsidRPr="00AC04D6">
        <w:rPr>
          <w:sz w:val="24"/>
          <w:szCs w:val="24"/>
          <w:lang w:val="ru-RU"/>
        </w:rPr>
        <w:t>кольный журнал (рубрика «</w:t>
      </w:r>
      <w:r w:rsidR="00AF33EB" w:rsidRPr="00AC04D6">
        <w:rPr>
          <w:sz w:val="24"/>
          <w:szCs w:val="24"/>
          <w:lang w:val="ru-RU"/>
        </w:rPr>
        <w:t>Сводная ведомость</w:t>
      </w:r>
      <w:r w:rsidRPr="00AC04D6">
        <w:rPr>
          <w:sz w:val="24"/>
          <w:szCs w:val="24"/>
          <w:lang w:val="ru-RU"/>
        </w:rPr>
        <w:t>»)</w:t>
      </w:r>
      <w:r w:rsidR="00AF33EB" w:rsidRPr="00AC04D6">
        <w:rPr>
          <w:sz w:val="24"/>
          <w:szCs w:val="24"/>
          <w:lang w:val="ru-RU"/>
        </w:rPr>
        <w:t>,</w:t>
      </w:r>
      <w:r w:rsidRPr="00AC04D6">
        <w:rPr>
          <w:sz w:val="24"/>
          <w:szCs w:val="24"/>
          <w:lang w:val="ru-RU"/>
        </w:rPr>
        <w:t xml:space="preserve"> в </w:t>
      </w:r>
      <w:r w:rsidR="00AF33EB" w:rsidRPr="00AC04D6">
        <w:rPr>
          <w:sz w:val="24"/>
          <w:szCs w:val="24"/>
          <w:lang w:val="ru-RU"/>
        </w:rPr>
        <w:t xml:space="preserve">Личное </w:t>
      </w:r>
      <w:r w:rsidRPr="00AC04D6">
        <w:rPr>
          <w:sz w:val="24"/>
          <w:szCs w:val="24"/>
          <w:lang w:val="ru-RU"/>
        </w:rPr>
        <w:t xml:space="preserve">дело </w:t>
      </w:r>
      <w:r w:rsidR="007E7668" w:rsidRPr="007E7668">
        <w:rPr>
          <w:sz w:val="24"/>
          <w:szCs w:val="24"/>
          <w:lang w:val="ru-RU"/>
        </w:rPr>
        <w:t xml:space="preserve">учащихся, во вкладыше </w:t>
      </w:r>
      <w:r w:rsidR="009E35F0" w:rsidRPr="007E7668">
        <w:rPr>
          <w:sz w:val="24"/>
          <w:szCs w:val="24"/>
          <w:lang w:val="ru-RU"/>
        </w:rPr>
        <w:t>с оценками</w:t>
      </w:r>
      <w:r w:rsidRPr="007E7668">
        <w:rPr>
          <w:sz w:val="24"/>
          <w:szCs w:val="24"/>
          <w:lang w:val="ru-RU"/>
        </w:rPr>
        <w:t xml:space="preserve"> /</w:t>
      </w:r>
      <w:r w:rsidRPr="009E35F0">
        <w:rPr>
          <w:sz w:val="24"/>
          <w:szCs w:val="24"/>
          <w:lang w:val="ru-RU"/>
        </w:rPr>
        <w:t xml:space="preserve"> и в диплом бакалавра</w:t>
      </w:r>
      <w:r w:rsidR="0068477A" w:rsidRPr="009E35F0">
        <w:rPr>
          <w:sz w:val="24"/>
          <w:szCs w:val="24"/>
          <w:lang w:val="ru-RU"/>
        </w:rPr>
        <w:t>.</w:t>
      </w:r>
    </w:p>
    <w:p w:rsidR="00232876" w:rsidRPr="00AC04D6" w:rsidRDefault="005C64CD" w:rsidP="00601AC8">
      <w:pPr>
        <w:pStyle w:val="21"/>
        <w:numPr>
          <w:ilvl w:val="0"/>
          <w:numId w:val="17"/>
        </w:numPr>
        <w:shd w:val="clear" w:color="auto" w:fill="auto"/>
        <w:tabs>
          <w:tab w:val="left" w:pos="709"/>
          <w:tab w:val="left" w:pos="1092"/>
        </w:tabs>
        <w:spacing w:before="0" w:after="0" w:line="263" w:lineRule="exact"/>
        <w:ind w:left="851" w:right="280" w:firstLine="850"/>
        <w:jc w:val="both"/>
        <w:rPr>
          <w:sz w:val="24"/>
          <w:szCs w:val="24"/>
          <w:lang w:val="ru-RU"/>
        </w:rPr>
      </w:pPr>
      <w:r w:rsidRPr="00AC04D6">
        <w:rPr>
          <w:color w:val="002E5D"/>
          <w:sz w:val="24"/>
          <w:szCs w:val="24"/>
          <w:lang w:val="ru-RU"/>
        </w:rPr>
        <w:t> </w:t>
      </w:r>
      <w:r w:rsidRPr="00AC04D6">
        <w:rPr>
          <w:sz w:val="24"/>
          <w:szCs w:val="24"/>
          <w:lang w:val="ru-RU"/>
        </w:rPr>
        <w:t xml:space="preserve">Предметы, по которым </w:t>
      </w:r>
      <w:r w:rsidR="00AF33EB" w:rsidRPr="00AC04D6">
        <w:rPr>
          <w:sz w:val="24"/>
          <w:szCs w:val="24"/>
          <w:lang w:val="ru-RU"/>
        </w:rPr>
        <w:t>имеются</w:t>
      </w:r>
      <w:r w:rsidRPr="00AC04D6">
        <w:rPr>
          <w:sz w:val="24"/>
          <w:szCs w:val="24"/>
          <w:lang w:val="ru-RU"/>
        </w:rPr>
        <w:t xml:space="preserve"> семестровые зачеты в лицейском образовании, устанавливаются приказом  МОКИ. Не разрешается организовывать дополнительные зачеты, помимо тех, которые установлены приказом  МОКИ.</w:t>
      </w:r>
    </w:p>
    <w:p w:rsidR="00232876" w:rsidRPr="00AC04D6" w:rsidRDefault="005C64CD" w:rsidP="00601AC8">
      <w:pPr>
        <w:pStyle w:val="21"/>
        <w:numPr>
          <w:ilvl w:val="0"/>
          <w:numId w:val="17"/>
        </w:numPr>
        <w:shd w:val="clear" w:color="auto" w:fill="auto"/>
        <w:tabs>
          <w:tab w:val="left" w:pos="709"/>
          <w:tab w:val="left" w:pos="1110"/>
        </w:tabs>
        <w:spacing w:before="0" w:after="0" w:line="259" w:lineRule="exact"/>
        <w:ind w:left="851" w:right="280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Применяемые инструменты оценивания в рамках семестровых работ (матрица спецификаций, оцениваемые темы по куррикулуму, проверочные баремы, схема </w:t>
      </w:r>
      <w:r w:rsidR="00AF33EB" w:rsidRPr="00AC04D6">
        <w:rPr>
          <w:sz w:val="24"/>
          <w:szCs w:val="24"/>
          <w:lang w:val="ru-RU"/>
        </w:rPr>
        <w:t>конвертирования</w:t>
      </w:r>
      <w:r w:rsidRPr="00AC04D6">
        <w:rPr>
          <w:sz w:val="24"/>
          <w:szCs w:val="24"/>
          <w:lang w:val="ru-RU"/>
        </w:rPr>
        <w:t xml:space="preserve"> баллов в оценку) составляются местным органом (отделом) в области образования/ учебн</w:t>
      </w:r>
      <w:r w:rsidR="00AF33EB" w:rsidRPr="00AC04D6">
        <w:rPr>
          <w:sz w:val="24"/>
          <w:szCs w:val="24"/>
          <w:lang w:val="ru-RU"/>
        </w:rPr>
        <w:t>ым</w:t>
      </w:r>
      <w:r w:rsidRPr="00AC04D6">
        <w:rPr>
          <w:sz w:val="24"/>
          <w:szCs w:val="24"/>
          <w:lang w:val="ru-RU"/>
        </w:rPr>
        <w:t xml:space="preserve"> заведение</w:t>
      </w:r>
      <w:r w:rsidR="00AF33EB" w:rsidRPr="00AC04D6">
        <w:rPr>
          <w:sz w:val="24"/>
          <w:szCs w:val="24"/>
          <w:lang w:val="ru-RU"/>
        </w:rPr>
        <w:t>м</w:t>
      </w:r>
      <w:r w:rsidRPr="00AC04D6">
        <w:rPr>
          <w:sz w:val="24"/>
          <w:szCs w:val="24"/>
          <w:lang w:val="ru-RU"/>
        </w:rPr>
        <w:t xml:space="preserve"> в зависимости от решения местного органа в области образования. </w:t>
      </w:r>
    </w:p>
    <w:p w:rsidR="00232876" w:rsidRPr="00AC04D6" w:rsidRDefault="009F317A" w:rsidP="00601AC8">
      <w:pPr>
        <w:pStyle w:val="21"/>
        <w:numPr>
          <w:ilvl w:val="0"/>
          <w:numId w:val="17"/>
        </w:numPr>
        <w:shd w:val="clear" w:color="auto" w:fill="auto"/>
        <w:tabs>
          <w:tab w:val="left" w:pos="709"/>
          <w:tab w:val="left" w:pos="1092"/>
        </w:tabs>
        <w:spacing w:before="0" w:after="0" w:line="259" w:lineRule="exact"/>
        <w:ind w:left="851" w:right="280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По </w:t>
      </w:r>
      <w:r w:rsidR="00F67004">
        <w:rPr>
          <w:sz w:val="24"/>
          <w:szCs w:val="24"/>
          <w:lang w:val="ru-RU"/>
        </w:rPr>
        <w:t>решению местного органа</w:t>
      </w:r>
      <w:r w:rsidRPr="00AC04D6">
        <w:rPr>
          <w:sz w:val="24"/>
          <w:szCs w:val="24"/>
          <w:lang w:val="ru-RU"/>
        </w:rPr>
        <w:t xml:space="preserve"> в области образования, инструменты оценивания, применяемые н</w:t>
      </w:r>
      <w:r w:rsidR="00FB4C26" w:rsidRPr="00AC04D6">
        <w:rPr>
          <w:sz w:val="24"/>
          <w:szCs w:val="24"/>
          <w:lang w:val="ru-RU"/>
        </w:rPr>
        <w:t xml:space="preserve">а </w:t>
      </w:r>
      <w:r w:rsidR="00F67004">
        <w:rPr>
          <w:sz w:val="24"/>
          <w:szCs w:val="24"/>
          <w:lang w:val="ru-RU"/>
        </w:rPr>
        <w:t>зачетных</w:t>
      </w:r>
      <w:r w:rsidR="00FB4C26" w:rsidRPr="00AC04D6">
        <w:rPr>
          <w:sz w:val="24"/>
          <w:szCs w:val="24"/>
          <w:lang w:val="ru-RU"/>
        </w:rPr>
        <w:t xml:space="preserve"> сессиях, могу</w:t>
      </w:r>
      <w:r w:rsidRPr="00AC04D6">
        <w:rPr>
          <w:sz w:val="24"/>
          <w:szCs w:val="24"/>
          <w:lang w:val="ru-RU"/>
        </w:rPr>
        <w:t>т быть созданы в рамках лицея, учителем. Материалы обсуждаются в рамках метод</w:t>
      </w:r>
      <w:r w:rsidR="00FB4C26" w:rsidRPr="00AC04D6">
        <w:rPr>
          <w:sz w:val="24"/>
          <w:szCs w:val="24"/>
          <w:lang w:val="ru-RU"/>
        </w:rPr>
        <w:t>ических комиссий</w:t>
      </w:r>
      <w:r w:rsidRPr="00AC04D6">
        <w:rPr>
          <w:sz w:val="24"/>
          <w:szCs w:val="24"/>
          <w:lang w:val="ru-RU"/>
        </w:rPr>
        <w:t xml:space="preserve"> и утверждаются директором учебного заведения</w:t>
      </w:r>
      <w:r w:rsidR="0068477A" w:rsidRPr="00AC04D6">
        <w:rPr>
          <w:sz w:val="24"/>
          <w:szCs w:val="24"/>
          <w:lang w:val="ru-RU"/>
        </w:rPr>
        <w:t>.</w:t>
      </w:r>
    </w:p>
    <w:p w:rsidR="009F317A" w:rsidRPr="00AC04D6" w:rsidRDefault="009F317A" w:rsidP="00601AC8">
      <w:pPr>
        <w:pStyle w:val="21"/>
        <w:numPr>
          <w:ilvl w:val="0"/>
          <w:numId w:val="17"/>
        </w:numPr>
        <w:shd w:val="clear" w:color="auto" w:fill="auto"/>
        <w:tabs>
          <w:tab w:val="left" w:pos="709"/>
          <w:tab w:val="left" w:pos="1099"/>
        </w:tabs>
        <w:spacing w:before="0" w:after="0" w:line="259" w:lineRule="exact"/>
        <w:ind w:left="851" w:right="280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Ответственный за разработку семестрового зачета устанавливает специфические компетенции, которые должны оценивать</w:t>
      </w:r>
      <w:r w:rsidR="00FB4C26" w:rsidRPr="00AC04D6">
        <w:rPr>
          <w:sz w:val="24"/>
          <w:szCs w:val="24"/>
          <w:lang w:val="ru-RU"/>
        </w:rPr>
        <w:t>ся</w:t>
      </w:r>
      <w:r w:rsidRPr="00AC04D6">
        <w:rPr>
          <w:sz w:val="24"/>
          <w:szCs w:val="24"/>
          <w:lang w:val="ru-RU"/>
        </w:rPr>
        <w:t>, разрабатывает цели оценивания и инструменты оценивания, которые будут использованы во время оценивания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9F317A" w:rsidP="00601AC8">
      <w:pPr>
        <w:pStyle w:val="21"/>
        <w:numPr>
          <w:ilvl w:val="0"/>
          <w:numId w:val="17"/>
        </w:numPr>
        <w:shd w:val="clear" w:color="auto" w:fill="auto"/>
        <w:tabs>
          <w:tab w:val="left" w:pos="709"/>
          <w:tab w:val="left" w:pos="1099"/>
        </w:tabs>
        <w:spacing w:before="0" w:after="0" w:line="259" w:lineRule="exact"/>
        <w:ind w:left="851" w:right="280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К семестровым зачетам (в лицейском цикле) </w:t>
      </w:r>
      <w:r w:rsidR="00FB4C26" w:rsidRPr="00AC04D6">
        <w:rPr>
          <w:sz w:val="24"/>
          <w:szCs w:val="24"/>
          <w:lang w:val="ru-RU"/>
        </w:rPr>
        <w:t>Педагогическим советом</w:t>
      </w:r>
      <w:r w:rsidRPr="00AC04D6">
        <w:rPr>
          <w:sz w:val="24"/>
          <w:szCs w:val="24"/>
          <w:lang w:val="ru-RU"/>
        </w:rPr>
        <w:t xml:space="preserve"> учебного </w:t>
      </w:r>
      <w:r w:rsidRPr="00AC04D6">
        <w:rPr>
          <w:sz w:val="24"/>
          <w:szCs w:val="24"/>
          <w:lang w:val="ru-RU"/>
        </w:rPr>
        <w:lastRenderedPageBreak/>
        <w:t xml:space="preserve">заведения, который </w:t>
      </w:r>
      <w:r w:rsidRPr="00AC04D6">
        <w:rPr>
          <w:b/>
          <w:sz w:val="24"/>
          <w:szCs w:val="24"/>
          <w:lang w:val="ru-RU"/>
        </w:rPr>
        <w:t xml:space="preserve">созывается в последний </w:t>
      </w:r>
      <w:r w:rsidR="00FB4C26" w:rsidRPr="00AC04D6">
        <w:rPr>
          <w:b/>
          <w:sz w:val="24"/>
          <w:szCs w:val="24"/>
          <w:lang w:val="ru-RU"/>
        </w:rPr>
        <w:t>учебный</w:t>
      </w:r>
      <w:r w:rsidRPr="00AC04D6">
        <w:rPr>
          <w:b/>
          <w:sz w:val="24"/>
          <w:szCs w:val="24"/>
          <w:lang w:val="ru-RU"/>
        </w:rPr>
        <w:t xml:space="preserve"> день</w:t>
      </w:r>
      <w:r w:rsidRPr="00AC04D6">
        <w:rPr>
          <w:sz w:val="24"/>
          <w:szCs w:val="24"/>
          <w:lang w:val="ru-RU"/>
        </w:rPr>
        <w:t xml:space="preserve"> перед началом семестровой зачетной сессии, допускаются ученики, получившие по школьной дисциплине, по которой сдается  семестровый зачет, среднюю текущих оценок больше или равную «5» (пяти)</w:t>
      </w:r>
      <w:r w:rsidR="0068477A" w:rsidRPr="00AC04D6">
        <w:rPr>
          <w:sz w:val="24"/>
          <w:szCs w:val="24"/>
          <w:lang w:val="ru-RU"/>
        </w:rPr>
        <w:t>.</w:t>
      </w:r>
    </w:p>
    <w:p w:rsidR="009F317A" w:rsidRPr="00AC04D6" w:rsidRDefault="009F317A" w:rsidP="00601AC8">
      <w:pPr>
        <w:pStyle w:val="21"/>
        <w:numPr>
          <w:ilvl w:val="0"/>
          <w:numId w:val="17"/>
        </w:numPr>
        <w:shd w:val="clear" w:color="auto" w:fill="auto"/>
        <w:tabs>
          <w:tab w:val="left" w:pos="709"/>
        </w:tabs>
        <w:spacing w:before="0" w:after="0" w:line="256" w:lineRule="exact"/>
        <w:ind w:left="851" w:right="280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Список учащихся по классам сосредней текущих оценок по школьной дисциплине, по которой сдается  семестровый зачет, подписанный преподавателем и классным руководителем, представляется секретарю </w:t>
      </w:r>
      <w:r w:rsidR="00FB4C26" w:rsidRPr="00AC04D6">
        <w:rPr>
          <w:sz w:val="24"/>
          <w:szCs w:val="24"/>
          <w:lang w:val="ru-RU"/>
        </w:rPr>
        <w:t>Педагогического совета</w:t>
      </w:r>
      <w:r w:rsidRPr="00AC04D6">
        <w:rPr>
          <w:sz w:val="24"/>
          <w:szCs w:val="24"/>
          <w:lang w:val="ru-RU"/>
        </w:rPr>
        <w:t xml:space="preserve"> на заседании по допуску. Считаются «допущенными» к зачету ученики, которые имеют среднюю текущих оценок больше или равную «5» (пяти).</w:t>
      </w:r>
    </w:p>
    <w:p w:rsidR="00232876" w:rsidRPr="00AC04D6" w:rsidRDefault="00FB4C26" w:rsidP="00601AC8">
      <w:pPr>
        <w:pStyle w:val="21"/>
        <w:numPr>
          <w:ilvl w:val="0"/>
          <w:numId w:val="17"/>
        </w:numPr>
        <w:shd w:val="clear" w:color="auto" w:fill="auto"/>
        <w:tabs>
          <w:tab w:val="left" w:pos="709"/>
        </w:tabs>
        <w:spacing w:before="0" w:after="0" w:line="256" w:lineRule="exact"/>
        <w:ind w:left="851" w:right="280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Учащиеся</w:t>
      </w:r>
      <w:r w:rsidR="009F317A" w:rsidRPr="00AC04D6">
        <w:rPr>
          <w:sz w:val="24"/>
          <w:szCs w:val="24"/>
          <w:lang w:val="ru-RU"/>
        </w:rPr>
        <w:t xml:space="preserve">, которые получили по школьной дисциплине, по которой сдается  семестровый зачет, среднюю текущих оценок меньше «5» (пяти) допускаются к зачету после ликвидации задолженности. Во время летней сессии по некоторым зачетам освобождаются, с оценкой «10» (десять), обладатели дипломов  I, II, III степени на республиканских олимпиадах по данной дисциплине, организованных </w:t>
      </w:r>
      <w:r w:rsidRPr="00AC04D6">
        <w:rPr>
          <w:sz w:val="24"/>
          <w:szCs w:val="24"/>
          <w:lang w:val="ru-RU"/>
        </w:rPr>
        <w:t>МОКИ</w:t>
      </w:r>
      <w:r w:rsidR="009F317A" w:rsidRPr="00AC04D6">
        <w:rPr>
          <w:sz w:val="24"/>
          <w:szCs w:val="24"/>
          <w:lang w:val="ru-RU"/>
        </w:rPr>
        <w:t xml:space="preserve"> в текущем учебном году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68477A" w:rsidP="00601AC8">
      <w:pPr>
        <w:pStyle w:val="21"/>
        <w:shd w:val="clear" w:color="auto" w:fill="auto"/>
        <w:tabs>
          <w:tab w:val="left" w:pos="709"/>
          <w:tab w:val="left" w:pos="7554"/>
        </w:tabs>
        <w:spacing w:before="0" w:after="0" w:line="259" w:lineRule="exact"/>
        <w:ind w:left="851" w:firstLine="850"/>
        <w:jc w:val="both"/>
        <w:rPr>
          <w:sz w:val="24"/>
          <w:szCs w:val="24"/>
          <w:lang w:val="ru-RU"/>
        </w:rPr>
      </w:pPr>
      <w:r w:rsidRPr="006C5AD8">
        <w:rPr>
          <w:b/>
          <w:sz w:val="24"/>
          <w:szCs w:val="24"/>
          <w:lang w:val="ru-RU"/>
        </w:rPr>
        <w:t>77</w:t>
      </w:r>
      <w:r w:rsidRPr="00AC04D6">
        <w:rPr>
          <w:sz w:val="24"/>
          <w:szCs w:val="24"/>
          <w:lang w:val="ru-RU"/>
        </w:rPr>
        <w:t xml:space="preserve">. </w:t>
      </w:r>
      <w:r w:rsidR="009F317A" w:rsidRPr="00AC04D6">
        <w:rPr>
          <w:sz w:val="24"/>
          <w:szCs w:val="24"/>
          <w:lang w:val="ru-RU"/>
        </w:rPr>
        <w:t xml:space="preserve">Семестровые зачеты: </w:t>
      </w:r>
    </w:p>
    <w:p w:rsidR="00232876" w:rsidRPr="00AC04D6" w:rsidRDefault="00AA0C17" w:rsidP="00601AC8">
      <w:pPr>
        <w:pStyle w:val="21"/>
        <w:shd w:val="clear" w:color="auto" w:fill="auto"/>
        <w:tabs>
          <w:tab w:val="left" w:pos="709"/>
        </w:tabs>
        <w:spacing w:before="0" w:after="0" w:line="259" w:lineRule="exact"/>
        <w:ind w:left="851" w:right="280" w:firstLine="850"/>
        <w:jc w:val="both"/>
        <w:rPr>
          <w:sz w:val="24"/>
          <w:szCs w:val="24"/>
          <w:lang w:val="ru-RU"/>
        </w:rPr>
      </w:pPr>
      <w:r w:rsidRPr="006C5AD8">
        <w:rPr>
          <w:b/>
          <w:sz w:val="24"/>
          <w:szCs w:val="24"/>
          <w:lang w:val="ru-RU"/>
        </w:rPr>
        <w:t>77.1</w:t>
      </w:r>
      <w:r w:rsidR="00756AB6" w:rsidRPr="006C5AD8">
        <w:rPr>
          <w:b/>
          <w:sz w:val="24"/>
          <w:szCs w:val="24"/>
          <w:lang w:val="ru-RU"/>
        </w:rPr>
        <w:t>.</w:t>
      </w:r>
      <w:r w:rsidRPr="00AC04D6">
        <w:rPr>
          <w:sz w:val="24"/>
          <w:szCs w:val="24"/>
          <w:lang w:val="ru-RU"/>
        </w:rPr>
        <w:t xml:space="preserve">Зачеты проводятся в последние 2 недели семестра, согласно графику, установленному Местным </w:t>
      </w:r>
      <w:r w:rsidR="00426570" w:rsidRPr="00AC04D6">
        <w:rPr>
          <w:sz w:val="24"/>
          <w:szCs w:val="24"/>
          <w:lang w:val="ru-RU"/>
        </w:rPr>
        <w:t>специализированным органом</w:t>
      </w:r>
      <w:r w:rsidRPr="00AC04D6">
        <w:rPr>
          <w:sz w:val="24"/>
          <w:szCs w:val="24"/>
          <w:lang w:val="ru-RU"/>
        </w:rPr>
        <w:t xml:space="preserve"> в области образования. Запрещается проведение в один и тот же день двух зачетов или других контрольных работ, а также проведение дополнительных зачетов</w:t>
      </w:r>
      <w:r w:rsidR="0068477A" w:rsidRPr="00AC04D6">
        <w:rPr>
          <w:sz w:val="24"/>
          <w:szCs w:val="24"/>
          <w:lang w:val="ru-RU"/>
        </w:rPr>
        <w:t>;</w:t>
      </w:r>
    </w:p>
    <w:p w:rsidR="00232876" w:rsidRPr="00AC04D6" w:rsidRDefault="00AA0C17" w:rsidP="00601AC8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26"/>
        </w:tabs>
        <w:spacing w:before="0" w:after="0" w:line="259" w:lineRule="exact"/>
        <w:ind w:left="851" w:firstLine="850"/>
        <w:jc w:val="both"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 xml:space="preserve">Для выполнения одного зачета отводится 2 академических часа; </w:t>
      </w:r>
    </w:p>
    <w:p w:rsidR="00AA0C17" w:rsidRPr="00AC04D6" w:rsidRDefault="00AA0C17" w:rsidP="00601AC8">
      <w:pPr>
        <w:pStyle w:val="21"/>
        <w:numPr>
          <w:ilvl w:val="0"/>
          <w:numId w:val="18"/>
        </w:numPr>
        <w:shd w:val="clear" w:color="auto" w:fill="auto"/>
        <w:tabs>
          <w:tab w:val="left" w:pos="709"/>
          <w:tab w:val="left" w:pos="1326"/>
        </w:tabs>
        <w:spacing w:before="0" w:after="0" w:line="259" w:lineRule="exact"/>
        <w:ind w:left="851" w:firstLine="850"/>
        <w:jc w:val="both"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 xml:space="preserve">Проверка зачетных работ  проводится в каждом учебном заведении в день сдачи зачета всеми преподавателями </w:t>
      </w:r>
      <w:r w:rsidR="00426570" w:rsidRPr="00AC04D6">
        <w:rPr>
          <w:color w:val="auto"/>
          <w:sz w:val="24"/>
          <w:szCs w:val="24"/>
          <w:lang w:val="ru-RU"/>
        </w:rPr>
        <w:t>методических комиссий по данной дисциплин</w:t>
      </w:r>
      <w:r w:rsidRPr="00AC04D6">
        <w:rPr>
          <w:color w:val="auto"/>
          <w:sz w:val="24"/>
          <w:szCs w:val="24"/>
          <w:lang w:val="ru-RU"/>
        </w:rPr>
        <w:t xml:space="preserve">, в соответствии с разработанными баремами оценивания. </w:t>
      </w:r>
    </w:p>
    <w:p w:rsidR="00232876" w:rsidRPr="00AC04D6" w:rsidRDefault="00AA0C17" w:rsidP="00601AC8">
      <w:pPr>
        <w:pStyle w:val="21"/>
        <w:numPr>
          <w:ilvl w:val="0"/>
          <w:numId w:val="19"/>
        </w:numPr>
        <w:shd w:val="clear" w:color="auto" w:fill="auto"/>
        <w:tabs>
          <w:tab w:val="left" w:pos="709"/>
          <w:tab w:val="left" w:pos="1326"/>
        </w:tabs>
        <w:spacing w:before="0" w:after="0" w:line="259" w:lineRule="exact"/>
        <w:ind w:left="851" w:firstLine="850"/>
        <w:jc w:val="both"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>Учащиеся, которые не сдали семестровый зачет по болезни, из-за отсутствия, или получили оценку меньше «5» (пяти), могут сдавать семестровый зачет (</w:t>
      </w:r>
      <w:r w:rsidR="00697502" w:rsidRPr="00AC04D6">
        <w:rPr>
          <w:color w:val="auto"/>
          <w:sz w:val="24"/>
          <w:szCs w:val="24"/>
          <w:lang w:val="ru-RU"/>
        </w:rPr>
        <w:t>не более двух раз</w:t>
      </w:r>
      <w:r w:rsidRPr="00AC04D6">
        <w:rPr>
          <w:color w:val="auto"/>
          <w:sz w:val="24"/>
          <w:szCs w:val="24"/>
          <w:lang w:val="ru-RU"/>
        </w:rPr>
        <w:t>) на протяжении месяца со дня окончания семестра, согласно расписанию</w:t>
      </w:r>
      <w:r w:rsidR="00697502" w:rsidRPr="00AC04D6">
        <w:rPr>
          <w:color w:val="auto"/>
          <w:sz w:val="24"/>
          <w:szCs w:val="24"/>
          <w:lang w:val="ru-RU"/>
        </w:rPr>
        <w:t>,</w:t>
      </w:r>
      <w:r w:rsidRPr="00AC04D6">
        <w:rPr>
          <w:color w:val="auto"/>
          <w:sz w:val="24"/>
          <w:szCs w:val="24"/>
          <w:lang w:val="ru-RU"/>
        </w:rPr>
        <w:t xml:space="preserve"> установленному руководством </w:t>
      </w:r>
      <w:r w:rsidR="00697502" w:rsidRPr="00AC04D6">
        <w:rPr>
          <w:color w:val="auto"/>
          <w:sz w:val="24"/>
          <w:szCs w:val="24"/>
          <w:lang w:val="ru-RU"/>
        </w:rPr>
        <w:t xml:space="preserve">учебного </w:t>
      </w:r>
      <w:r w:rsidRPr="00AC04D6">
        <w:rPr>
          <w:color w:val="auto"/>
          <w:sz w:val="24"/>
          <w:szCs w:val="24"/>
          <w:lang w:val="ru-RU"/>
        </w:rPr>
        <w:t>заведения</w:t>
      </w:r>
      <w:r w:rsidR="0068477A" w:rsidRPr="00AC04D6">
        <w:rPr>
          <w:color w:val="auto"/>
          <w:sz w:val="24"/>
          <w:szCs w:val="24"/>
          <w:lang w:val="ru-RU"/>
        </w:rPr>
        <w:t>.</w:t>
      </w:r>
    </w:p>
    <w:p w:rsidR="00232876" w:rsidRPr="00AC04D6" w:rsidRDefault="00AA0C17" w:rsidP="00601AC8">
      <w:pPr>
        <w:pStyle w:val="21"/>
        <w:numPr>
          <w:ilvl w:val="0"/>
          <w:numId w:val="19"/>
        </w:numPr>
        <w:shd w:val="clear" w:color="auto" w:fill="auto"/>
        <w:tabs>
          <w:tab w:val="left" w:pos="709"/>
          <w:tab w:val="left" w:pos="1326"/>
        </w:tabs>
        <w:spacing w:before="0" w:after="0" w:line="259" w:lineRule="exact"/>
        <w:ind w:left="851" w:firstLine="850"/>
        <w:jc w:val="both"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>Пед</w:t>
      </w:r>
      <w:r w:rsidR="00697502" w:rsidRPr="00AC04D6">
        <w:rPr>
          <w:color w:val="auto"/>
          <w:sz w:val="24"/>
          <w:szCs w:val="24"/>
          <w:lang w:val="ru-RU"/>
        </w:rPr>
        <w:t>агогический совет</w:t>
      </w:r>
      <w:r w:rsidRPr="00AC04D6">
        <w:rPr>
          <w:color w:val="auto"/>
          <w:sz w:val="24"/>
          <w:szCs w:val="24"/>
          <w:lang w:val="ru-RU"/>
        </w:rPr>
        <w:t xml:space="preserve"> может продлить срок сдачи задолженностей, но не позже начала следующей семестровой сессии</w:t>
      </w:r>
      <w:r w:rsidR="0068477A" w:rsidRPr="00AC04D6">
        <w:rPr>
          <w:color w:val="auto"/>
          <w:sz w:val="24"/>
          <w:szCs w:val="24"/>
          <w:lang w:val="ru-RU"/>
        </w:rPr>
        <w:t>.</w:t>
      </w:r>
    </w:p>
    <w:p w:rsidR="00232876" w:rsidRPr="00AC04D6" w:rsidRDefault="00AA0C17" w:rsidP="00601AC8">
      <w:pPr>
        <w:pStyle w:val="21"/>
        <w:numPr>
          <w:ilvl w:val="0"/>
          <w:numId w:val="19"/>
        </w:numPr>
        <w:shd w:val="clear" w:color="auto" w:fill="auto"/>
        <w:tabs>
          <w:tab w:val="left" w:pos="709"/>
          <w:tab w:val="left" w:pos="1089"/>
        </w:tabs>
        <w:spacing w:before="0" w:after="0" w:line="263" w:lineRule="exact"/>
        <w:ind w:left="851" w:right="280" w:firstLine="850"/>
        <w:jc w:val="both"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>Заместитель директора по Учебной работе обеспечивает до конца семестра, включение в расписание часов по школьным дисциплинам, за счет которых были проведены семестровые зачеты</w:t>
      </w:r>
      <w:r w:rsidR="0068477A" w:rsidRPr="00AC04D6">
        <w:rPr>
          <w:color w:val="auto"/>
          <w:sz w:val="24"/>
          <w:szCs w:val="24"/>
          <w:lang w:val="ru-RU"/>
        </w:rPr>
        <w:t>.</w:t>
      </w:r>
    </w:p>
    <w:p w:rsidR="00232876" w:rsidRPr="00AC04D6" w:rsidRDefault="00AA0C17" w:rsidP="00601AC8">
      <w:pPr>
        <w:pStyle w:val="21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263" w:lineRule="exact"/>
        <w:ind w:left="851" w:right="280" w:firstLine="850"/>
        <w:jc w:val="both"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 xml:space="preserve">Результаты семестровых зачетов анализируются, в обязательном порядке, с учащимися в срок не позднее чем через 5 дней со дня сдачи работы и в этом же периоде они вносятся в </w:t>
      </w:r>
      <w:r w:rsidR="00697502" w:rsidRPr="00AC04D6">
        <w:rPr>
          <w:color w:val="auto"/>
          <w:sz w:val="24"/>
          <w:szCs w:val="24"/>
          <w:lang w:val="ru-RU"/>
        </w:rPr>
        <w:t xml:space="preserve">Школьный </w:t>
      </w:r>
      <w:r w:rsidRPr="00AC04D6">
        <w:rPr>
          <w:color w:val="auto"/>
          <w:sz w:val="24"/>
          <w:szCs w:val="24"/>
          <w:lang w:val="ru-RU"/>
        </w:rPr>
        <w:t>журнал.</w:t>
      </w:r>
    </w:p>
    <w:p w:rsidR="00232876" w:rsidRPr="00AC04D6" w:rsidRDefault="000D2832" w:rsidP="00601AC8">
      <w:pPr>
        <w:pStyle w:val="21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263" w:lineRule="exact"/>
        <w:ind w:left="851" w:right="280" w:firstLine="850"/>
        <w:jc w:val="both"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 xml:space="preserve">Письменные семестровые работы (зачеты) хранятся в учебном заведении до конца учебного года и могут быть просмотрены учениками и родителями учеников в присутствии учителя, который преподает соответствующий предмет и/или который </w:t>
      </w:r>
      <w:r w:rsidR="00697502" w:rsidRPr="00AC04D6">
        <w:rPr>
          <w:color w:val="auto"/>
          <w:sz w:val="24"/>
          <w:szCs w:val="24"/>
          <w:lang w:val="ru-RU"/>
        </w:rPr>
        <w:t>провел оценивание</w:t>
      </w:r>
      <w:r w:rsidR="0068477A" w:rsidRPr="00AC04D6">
        <w:rPr>
          <w:color w:val="auto"/>
          <w:sz w:val="24"/>
          <w:szCs w:val="24"/>
          <w:lang w:val="ru-RU"/>
        </w:rPr>
        <w:t>.</w:t>
      </w:r>
    </w:p>
    <w:p w:rsidR="000D2832" w:rsidRPr="00AC04D6" w:rsidRDefault="000D2832" w:rsidP="00601AC8">
      <w:pPr>
        <w:pStyle w:val="21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263" w:lineRule="exact"/>
        <w:ind w:left="851" w:right="280" w:firstLine="850"/>
        <w:jc w:val="both"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>Средняя семестровая оценка по каждой дисциплине подсчитывается до сотых, без округления. Средняя семестровая оценка подсчитывается следующим образом:</w:t>
      </w:r>
    </w:p>
    <w:p w:rsidR="00232876" w:rsidRPr="00AC04D6" w:rsidRDefault="000D2832" w:rsidP="00601AC8">
      <w:pPr>
        <w:pStyle w:val="21"/>
        <w:numPr>
          <w:ilvl w:val="0"/>
          <w:numId w:val="21"/>
        </w:numPr>
        <w:shd w:val="clear" w:color="auto" w:fill="auto"/>
        <w:tabs>
          <w:tab w:val="left" w:pos="709"/>
        </w:tabs>
        <w:spacing w:before="0" w:after="0" w:line="263" w:lineRule="exact"/>
        <w:ind w:left="851" w:right="280" w:firstLine="850"/>
        <w:jc w:val="both"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>по школьным дисциплинам, по которым не сдаются семестровые зачеты, средняя семестровая оценка является  средней арифметической полученной по оценкам за устные и письменные опросы, за практические и лабораторные работы, без округления до сотых</w:t>
      </w:r>
      <w:r w:rsidR="0068477A" w:rsidRPr="00AC04D6">
        <w:rPr>
          <w:color w:val="auto"/>
          <w:sz w:val="24"/>
          <w:szCs w:val="24"/>
          <w:lang w:val="ru-RU"/>
        </w:rPr>
        <w:t>;</w:t>
      </w:r>
    </w:p>
    <w:p w:rsidR="00232876" w:rsidRPr="00AC04D6" w:rsidRDefault="000D2832" w:rsidP="00601AC8">
      <w:pPr>
        <w:pStyle w:val="21"/>
        <w:numPr>
          <w:ilvl w:val="0"/>
          <w:numId w:val="21"/>
        </w:numPr>
        <w:shd w:val="clear" w:color="auto" w:fill="auto"/>
        <w:tabs>
          <w:tab w:val="left" w:pos="709"/>
          <w:tab w:val="left" w:pos="1000"/>
        </w:tabs>
        <w:spacing w:before="0" w:after="0" w:line="259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по учебным дисциплинам, по которым проводятся письменные семестровые работы (зачеты) средняя семестровая оценка подсчитывается путем сложения среднеарифметической всех текущих оценок, без округления, и оценки за зачет, разделив сумму на два, в случае, если обе оценки не меньше «5» (пяти</w:t>
      </w:r>
      <w:r w:rsidR="0068477A" w:rsidRPr="00AC04D6">
        <w:rPr>
          <w:sz w:val="24"/>
          <w:szCs w:val="24"/>
          <w:lang w:val="ru-RU"/>
        </w:rPr>
        <w:t>).</w:t>
      </w:r>
    </w:p>
    <w:p w:rsidR="00232876" w:rsidRPr="00AC04D6" w:rsidRDefault="000D2832" w:rsidP="00601AC8">
      <w:pPr>
        <w:pStyle w:val="21"/>
        <w:numPr>
          <w:ilvl w:val="0"/>
          <w:numId w:val="21"/>
        </w:numPr>
        <w:shd w:val="clear" w:color="auto" w:fill="auto"/>
        <w:tabs>
          <w:tab w:val="left" w:pos="709"/>
          <w:tab w:val="left" w:pos="1000"/>
        </w:tabs>
        <w:spacing w:before="0" w:after="0" w:line="259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в случае если оценка за зачет меньше «5» (пяти), средняя семестровая оценка  подсчитывается  в срок, установленный руководством учебного заведения для повторной сдачи задолженности за семестровый зачет. </w:t>
      </w:r>
    </w:p>
    <w:p w:rsidR="00232876" w:rsidRPr="00AC04D6" w:rsidRDefault="00894E89" w:rsidP="00601AC8">
      <w:pPr>
        <w:pStyle w:val="21"/>
        <w:numPr>
          <w:ilvl w:val="0"/>
          <w:numId w:val="20"/>
        </w:numPr>
        <w:shd w:val="clear" w:color="auto" w:fill="auto"/>
        <w:tabs>
          <w:tab w:val="left" w:pos="709"/>
          <w:tab w:val="left" w:pos="1094"/>
        </w:tabs>
        <w:spacing w:before="0" w:after="0" w:line="256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Средняя годовая оценка по дисциплине </w:t>
      </w:r>
      <w:r w:rsidR="00F67004">
        <w:rPr>
          <w:sz w:val="24"/>
          <w:szCs w:val="24"/>
          <w:lang w:val="ru-RU"/>
        </w:rPr>
        <w:t>курса по выбору</w:t>
      </w:r>
      <w:r w:rsidRPr="00AC04D6">
        <w:rPr>
          <w:sz w:val="24"/>
          <w:szCs w:val="24"/>
          <w:lang w:val="ru-RU"/>
        </w:rPr>
        <w:t xml:space="preserve"> (согласно модулей  I-III </w:t>
      </w:r>
      <w:r w:rsidR="00590EC5" w:rsidRPr="00AC04D6">
        <w:rPr>
          <w:sz w:val="24"/>
          <w:szCs w:val="24"/>
          <w:lang w:val="ru-RU"/>
        </w:rPr>
        <w:t>У</w:t>
      </w:r>
      <w:r w:rsidRPr="00AC04D6">
        <w:rPr>
          <w:sz w:val="24"/>
          <w:szCs w:val="24"/>
          <w:lang w:val="ru-RU"/>
        </w:rPr>
        <w:t>чебного плана</w:t>
      </w:r>
      <w:r w:rsidR="00590EC5" w:rsidRPr="00AC04D6">
        <w:rPr>
          <w:sz w:val="24"/>
          <w:szCs w:val="24"/>
          <w:lang w:val="ru-RU"/>
        </w:rPr>
        <w:t xml:space="preserve"> лицейского образования</w:t>
      </w:r>
      <w:r w:rsidRPr="00AC04D6">
        <w:rPr>
          <w:sz w:val="24"/>
          <w:szCs w:val="24"/>
          <w:lang w:val="ru-RU"/>
        </w:rPr>
        <w:t xml:space="preserve">) является средним арифметическим, рассчитанным с точностью до сотой, без округления среднего балла, полученного </w:t>
      </w:r>
      <w:r w:rsidR="007E7668">
        <w:rPr>
          <w:sz w:val="24"/>
          <w:szCs w:val="24"/>
          <w:lang w:val="ru-RU"/>
        </w:rPr>
        <w:t>по</w:t>
      </w:r>
      <w:r w:rsidRPr="00AC04D6">
        <w:rPr>
          <w:sz w:val="24"/>
          <w:szCs w:val="24"/>
          <w:lang w:val="ru-RU"/>
        </w:rPr>
        <w:t xml:space="preserve"> основно</w:t>
      </w:r>
      <w:r w:rsidR="007E7668">
        <w:rPr>
          <w:sz w:val="24"/>
          <w:szCs w:val="24"/>
          <w:lang w:val="ru-RU"/>
        </w:rPr>
        <w:t>му</w:t>
      </w:r>
      <w:r w:rsidRPr="00AC04D6">
        <w:rPr>
          <w:sz w:val="24"/>
          <w:szCs w:val="24"/>
          <w:lang w:val="ru-RU"/>
        </w:rPr>
        <w:t xml:space="preserve"> </w:t>
      </w:r>
      <w:r w:rsidR="007E7668">
        <w:rPr>
          <w:sz w:val="24"/>
          <w:szCs w:val="24"/>
          <w:lang w:val="ru-RU"/>
        </w:rPr>
        <w:t>куррикулуму</w:t>
      </w:r>
      <w:r w:rsidRPr="00AC04D6">
        <w:rPr>
          <w:sz w:val="24"/>
          <w:szCs w:val="24"/>
          <w:lang w:val="ru-RU"/>
        </w:rPr>
        <w:t xml:space="preserve">, среднего балла, полученного </w:t>
      </w:r>
      <w:r w:rsidR="007E7668">
        <w:rPr>
          <w:sz w:val="24"/>
          <w:szCs w:val="24"/>
          <w:lang w:val="ru-RU"/>
        </w:rPr>
        <w:t>по курсу по выбору</w:t>
      </w:r>
      <w:r w:rsidR="00590EC5" w:rsidRPr="00AC04D6">
        <w:rPr>
          <w:sz w:val="24"/>
          <w:szCs w:val="24"/>
          <w:lang w:val="ru-RU"/>
        </w:rPr>
        <w:t>, и</w:t>
      </w:r>
      <w:r w:rsidRPr="00AC04D6">
        <w:rPr>
          <w:sz w:val="24"/>
          <w:szCs w:val="24"/>
          <w:lang w:val="ru-RU"/>
        </w:rPr>
        <w:t xml:space="preserve"> в зависимости от оценки за семестровый зачет.  </w:t>
      </w:r>
    </w:p>
    <w:p w:rsidR="00232876" w:rsidRPr="00AC04D6" w:rsidRDefault="00590EC5" w:rsidP="00601AC8">
      <w:pPr>
        <w:pStyle w:val="21"/>
        <w:numPr>
          <w:ilvl w:val="0"/>
          <w:numId w:val="20"/>
        </w:numPr>
        <w:shd w:val="clear" w:color="auto" w:fill="auto"/>
        <w:tabs>
          <w:tab w:val="left" w:pos="709"/>
          <w:tab w:val="left" w:pos="1094"/>
        </w:tabs>
        <w:spacing w:before="0" w:after="0" w:line="256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В</w:t>
      </w:r>
      <w:r w:rsidR="00D97D07" w:rsidRPr="00AC04D6">
        <w:rPr>
          <w:sz w:val="24"/>
          <w:szCs w:val="24"/>
          <w:lang w:val="ru-RU"/>
        </w:rPr>
        <w:t xml:space="preserve"> лицейском образовании среднегодовые по каждой учебной дисциплине </w:t>
      </w:r>
      <w:r w:rsidR="00D97D07" w:rsidRPr="00AC04D6">
        <w:rPr>
          <w:sz w:val="24"/>
          <w:szCs w:val="24"/>
          <w:lang w:val="ru-RU"/>
        </w:rPr>
        <w:lastRenderedPageBreak/>
        <w:t>(оцениваются по оценкам) подсчитывается до сотых, без округления, на основе средне семестровых оценок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22171B" w:rsidP="00601AC8">
      <w:pPr>
        <w:pStyle w:val="21"/>
        <w:numPr>
          <w:ilvl w:val="0"/>
          <w:numId w:val="20"/>
        </w:numPr>
        <w:shd w:val="clear" w:color="auto" w:fill="auto"/>
        <w:tabs>
          <w:tab w:val="left" w:pos="709"/>
          <w:tab w:val="left" w:pos="1087"/>
        </w:tabs>
        <w:spacing w:before="0" w:after="0" w:line="256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Ученикам, которые не сдали как минимум один зачет или получили одну семестровую оценку ниже«5», нельзя завершить курс обучения по данному предмету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22171B" w:rsidP="00601AC8">
      <w:pPr>
        <w:pStyle w:val="21"/>
        <w:numPr>
          <w:ilvl w:val="0"/>
          <w:numId w:val="20"/>
        </w:numPr>
        <w:shd w:val="clear" w:color="auto" w:fill="auto"/>
        <w:tabs>
          <w:tab w:val="left" w:pos="709"/>
          <w:tab w:val="left" w:pos="1086"/>
        </w:tabs>
        <w:spacing w:before="0" w:after="0" w:line="256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Администрации учебного заведения назначить ответственных и срок для повторной сдачи семестровых зачетов.</w:t>
      </w:r>
    </w:p>
    <w:p w:rsidR="00232876" w:rsidRPr="00AC04D6" w:rsidRDefault="0022171B" w:rsidP="00601AC8">
      <w:pPr>
        <w:pStyle w:val="21"/>
        <w:numPr>
          <w:ilvl w:val="0"/>
          <w:numId w:val="20"/>
        </w:numPr>
        <w:shd w:val="clear" w:color="auto" w:fill="auto"/>
        <w:tabs>
          <w:tab w:val="left" w:pos="709"/>
          <w:tab w:val="left" w:pos="1087"/>
        </w:tabs>
        <w:spacing w:before="0" w:after="0" w:line="259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Средняя арифметическая всех средне годовых оценок, подсчитанная до сотых, без округления, является средней итоговой и подсчитывается по завершению курсов для учеников, переведенных в следующий класс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590EC5" w:rsidP="00601AC8">
      <w:pPr>
        <w:pStyle w:val="21"/>
        <w:numPr>
          <w:ilvl w:val="0"/>
          <w:numId w:val="20"/>
        </w:numPr>
        <w:shd w:val="clear" w:color="auto" w:fill="auto"/>
        <w:tabs>
          <w:tab w:val="left" w:pos="709"/>
          <w:tab w:val="left" w:pos="1086"/>
        </w:tabs>
        <w:spacing w:before="0" w:after="0" w:line="259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Для задолжников/отсроченных</w:t>
      </w:r>
      <w:r w:rsidR="0022171B" w:rsidRPr="00AC04D6">
        <w:rPr>
          <w:sz w:val="24"/>
          <w:szCs w:val="24"/>
          <w:lang w:val="ru-RU"/>
        </w:rPr>
        <w:t xml:space="preserve">, средне семестровая/годовая/ итоговая оценка подсчитывается после сдачи задолженностей/разницы по программе. Сдача задолженностей или завершение курса обучения для задолжников проводится в соответствии с данным Положением. </w:t>
      </w:r>
    </w:p>
    <w:p w:rsidR="00232876" w:rsidRPr="00AC04D6" w:rsidRDefault="007A7498" w:rsidP="00601AC8">
      <w:pPr>
        <w:pStyle w:val="21"/>
        <w:numPr>
          <w:ilvl w:val="0"/>
          <w:numId w:val="20"/>
        </w:numPr>
        <w:shd w:val="clear" w:color="auto" w:fill="auto"/>
        <w:tabs>
          <w:tab w:val="left" w:pos="709"/>
          <w:tab w:val="left" w:pos="1086"/>
        </w:tabs>
        <w:spacing w:before="0" w:after="0" w:line="259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Итоговая оценка за национальные экзамены  бакалавра подсчитывается до сотых, без округления, на основе оценок, полученных по экзаменационным дисциплинам, если оценка по каждой экзаменационной дисциплине не ниже «5» (пяти)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7A7498" w:rsidP="00601AC8">
      <w:pPr>
        <w:pStyle w:val="21"/>
        <w:numPr>
          <w:ilvl w:val="0"/>
          <w:numId w:val="20"/>
        </w:numPr>
        <w:shd w:val="clear" w:color="auto" w:fill="auto"/>
        <w:tabs>
          <w:tab w:val="left" w:pos="709"/>
          <w:tab w:val="left" w:pos="1086"/>
        </w:tabs>
        <w:spacing w:before="0" w:after="0" w:line="259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Средняя арифметическая всех средних годовых по обязательным предметам из учебного плана и курсам по выбору (рекомендованным МОКИ), посчитанная до сотых, без округления, составляет среднюю итоговую оценку для учеников  всех цикл</w:t>
      </w:r>
      <w:r w:rsidR="00590EC5" w:rsidRPr="00AC04D6">
        <w:rPr>
          <w:sz w:val="24"/>
          <w:szCs w:val="24"/>
          <w:lang w:val="ru-RU"/>
        </w:rPr>
        <w:t>ов</w:t>
      </w:r>
      <w:r w:rsidRPr="00AC04D6">
        <w:rPr>
          <w:sz w:val="24"/>
          <w:szCs w:val="24"/>
          <w:lang w:val="ru-RU"/>
        </w:rPr>
        <w:t xml:space="preserve"> обучения</w:t>
      </w:r>
      <w:r w:rsidR="0068477A" w:rsidRPr="00AC04D6">
        <w:rPr>
          <w:sz w:val="24"/>
          <w:szCs w:val="24"/>
          <w:lang w:val="ru-RU"/>
        </w:rPr>
        <w:t>.</w:t>
      </w:r>
      <w:r w:rsidRPr="00AC04D6">
        <w:rPr>
          <w:sz w:val="24"/>
          <w:szCs w:val="24"/>
          <w:lang w:val="ru-RU"/>
        </w:rPr>
        <w:t xml:space="preserve"> Она подсчитывается по завершению всех курсов/циклов для учеников, переведенных в следующий класс. Для задолжников X –XI классов, средний балл годовых оценок подсчитывается после сдачи задолженностей.</w:t>
      </w:r>
    </w:p>
    <w:p w:rsidR="00770F1F" w:rsidRPr="00AC04D6" w:rsidRDefault="00770F1F" w:rsidP="00601AC8">
      <w:pPr>
        <w:pStyle w:val="21"/>
        <w:shd w:val="clear" w:color="auto" w:fill="auto"/>
        <w:tabs>
          <w:tab w:val="left" w:pos="709"/>
          <w:tab w:val="left" w:pos="1086"/>
        </w:tabs>
        <w:spacing w:before="0" w:after="0" w:line="259" w:lineRule="exact"/>
        <w:ind w:left="851" w:firstLine="850"/>
        <w:jc w:val="both"/>
        <w:rPr>
          <w:sz w:val="24"/>
          <w:szCs w:val="24"/>
          <w:lang w:val="ru-RU"/>
        </w:rPr>
      </w:pPr>
    </w:p>
    <w:p w:rsidR="00276855" w:rsidRPr="00AC04D6" w:rsidRDefault="00276855" w:rsidP="00601AC8">
      <w:pPr>
        <w:pStyle w:val="21"/>
        <w:shd w:val="clear" w:color="auto" w:fill="ACB9CA" w:themeFill="text2" w:themeFillTint="66"/>
        <w:tabs>
          <w:tab w:val="left" w:pos="709"/>
          <w:tab w:val="left" w:pos="1086"/>
        </w:tabs>
        <w:spacing w:before="0" w:after="0" w:line="259" w:lineRule="exact"/>
        <w:ind w:left="851" w:firstLine="850"/>
        <w:jc w:val="center"/>
        <w:rPr>
          <w:b/>
          <w:sz w:val="24"/>
          <w:szCs w:val="24"/>
          <w:lang w:val="ru-RU"/>
        </w:rPr>
      </w:pPr>
      <w:r w:rsidRPr="00AC04D6">
        <w:rPr>
          <w:b/>
          <w:sz w:val="24"/>
          <w:szCs w:val="24"/>
          <w:lang w:val="ru-RU"/>
        </w:rPr>
        <w:t>ГЛАВА III. ПЕРЕВОД УЧАЩИХСЯ.</w:t>
      </w:r>
    </w:p>
    <w:p w:rsidR="00276855" w:rsidRPr="00AC04D6" w:rsidRDefault="00276855" w:rsidP="00601AC8">
      <w:pPr>
        <w:pStyle w:val="21"/>
        <w:shd w:val="clear" w:color="auto" w:fill="ACB9CA" w:themeFill="text2" w:themeFillTint="66"/>
        <w:tabs>
          <w:tab w:val="left" w:pos="709"/>
          <w:tab w:val="left" w:pos="1086"/>
        </w:tabs>
        <w:spacing w:before="0" w:after="0" w:line="259" w:lineRule="exact"/>
        <w:ind w:left="851" w:firstLine="850"/>
        <w:jc w:val="center"/>
        <w:rPr>
          <w:b/>
          <w:sz w:val="24"/>
          <w:szCs w:val="24"/>
          <w:lang w:val="ru-RU"/>
        </w:rPr>
      </w:pPr>
      <w:r w:rsidRPr="00AC04D6">
        <w:rPr>
          <w:b/>
          <w:sz w:val="24"/>
          <w:szCs w:val="24"/>
          <w:lang w:val="ru-RU"/>
        </w:rPr>
        <w:t xml:space="preserve">ДОПУСК УЧАЩИХСЯ К ВЫПУСКНЫМ ЭКЗАМЕНАМ </w:t>
      </w:r>
    </w:p>
    <w:p w:rsidR="00232876" w:rsidRPr="00AC04D6" w:rsidRDefault="00232876" w:rsidP="00601AC8">
      <w:pPr>
        <w:pStyle w:val="80"/>
        <w:shd w:val="clear" w:color="auto" w:fill="auto"/>
        <w:tabs>
          <w:tab w:val="left" w:pos="709"/>
        </w:tabs>
        <w:spacing w:line="256" w:lineRule="exact"/>
        <w:ind w:left="851" w:firstLine="850"/>
        <w:jc w:val="left"/>
        <w:rPr>
          <w:sz w:val="24"/>
          <w:szCs w:val="24"/>
          <w:lang w:val="ru-RU"/>
        </w:rPr>
      </w:pPr>
    </w:p>
    <w:p w:rsidR="00232876" w:rsidRPr="00AC04D6" w:rsidRDefault="0070423C" w:rsidP="00601AC8">
      <w:pPr>
        <w:pStyle w:val="21"/>
        <w:numPr>
          <w:ilvl w:val="0"/>
          <w:numId w:val="20"/>
        </w:numPr>
        <w:shd w:val="clear" w:color="auto" w:fill="auto"/>
        <w:tabs>
          <w:tab w:val="left" w:pos="709"/>
          <w:tab w:val="left" w:pos="1087"/>
        </w:tabs>
        <w:spacing w:before="0" w:after="0" w:line="259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Перев</w:t>
      </w:r>
      <w:r w:rsidR="00590EC5" w:rsidRPr="00AC04D6">
        <w:rPr>
          <w:sz w:val="24"/>
          <w:szCs w:val="24"/>
          <w:lang w:val="ru-RU"/>
        </w:rPr>
        <w:t xml:space="preserve">од учащихся в начальном, </w:t>
      </w:r>
      <w:r w:rsidRPr="00AC04D6">
        <w:rPr>
          <w:sz w:val="24"/>
          <w:szCs w:val="24"/>
          <w:lang w:val="ru-RU"/>
        </w:rPr>
        <w:t xml:space="preserve">общем  образовании проводится на основе результатов, </w:t>
      </w:r>
      <w:r w:rsidR="00590EC5" w:rsidRPr="00AC04D6">
        <w:rPr>
          <w:sz w:val="24"/>
          <w:szCs w:val="24"/>
          <w:lang w:val="ru-RU"/>
        </w:rPr>
        <w:t>полученных ими</w:t>
      </w:r>
      <w:r w:rsidRPr="00AC04D6">
        <w:rPr>
          <w:sz w:val="24"/>
          <w:szCs w:val="24"/>
          <w:lang w:val="ru-RU"/>
        </w:rPr>
        <w:t xml:space="preserve"> по школьным предметам и курсам по выбору, предусмотренным Учебным планом, а также по результатам национальных  выпускных экзаменов за гимназический курс и экзаменов  бакалавра</w:t>
      </w:r>
      <w:r w:rsidR="0068477A" w:rsidRPr="00AC04D6">
        <w:rPr>
          <w:sz w:val="24"/>
          <w:szCs w:val="24"/>
          <w:lang w:val="ru-RU"/>
        </w:rPr>
        <w:t>.</w:t>
      </w:r>
    </w:p>
    <w:p w:rsidR="005861FB" w:rsidRPr="00AC04D6" w:rsidRDefault="00DE68F2" w:rsidP="00601AC8">
      <w:pPr>
        <w:pStyle w:val="21"/>
        <w:numPr>
          <w:ilvl w:val="0"/>
          <w:numId w:val="20"/>
        </w:numPr>
        <w:shd w:val="clear" w:color="auto" w:fill="auto"/>
        <w:tabs>
          <w:tab w:val="left" w:pos="709"/>
          <w:tab w:val="left" w:pos="1090"/>
        </w:tabs>
        <w:spacing w:before="0" w:after="0" w:line="263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Перевод учащихся IX-XII классов, которые в конце учебного года получают, по крайней мере, среднегодовое значение «5» (пять) по всем дисциплинам обучения в учебной программе в соответствии с профилем и соответствующим классом.</w:t>
      </w:r>
    </w:p>
    <w:p w:rsidR="00232876" w:rsidRPr="00AC04D6" w:rsidRDefault="000F1924" w:rsidP="00601AC8">
      <w:pPr>
        <w:pStyle w:val="21"/>
        <w:shd w:val="clear" w:color="auto" w:fill="auto"/>
        <w:tabs>
          <w:tab w:val="left" w:pos="709"/>
          <w:tab w:val="left" w:pos="1090"/>
        </w:tabs>
        <w:spacing w:before="0" w:after="0" w:line="263" w:lineRule="exact"/>
        <w:ind w:left="851" w:firstLine="850"/>
        <w:jc w:val="both"/>
        <w:rPr>
          <w:b/>
          <w:sz w:val="24"/>
          <w:szCs w:val="24"/>
          <w:lang w:val="ru-RU"/>
        </w:rPr>
      </w:pPr>
      <w:r w:rsidRPr="006C5AD8">
        <w:rPr>
          <w:b/>
          <w:sz w:val="24"/>
          <w:szCs w:val="24"/>
          <w:lang w:val="ru-RU"/>
        </w:rPr>
        <w:t>94</w:t>
      </w:r>
      <w:r w:rsidRPr="00AC04D6">
        <w:rPr>
          <w:sz w:val="24"/>
          <w:szCs w:val="24"/>
          <w:lang w:val="ru-RU"/>
        </w:rPr>
        <w:t xml:space="preserve">. </w:t>
      </w:r>
      <w:r w:rsidR="0033387E" w:rsidRPr="0033387E">
        <w:rPr>
          <w:b/>
          <w:sz w:val="24"/>
          <w:szCs w:val="24"/>
          <w:lang w:val="ru-RU"/>
        </w:rPr>
        <w:t xml:space="preserve">Ученики начального и </w:t>
      </w:r>
      <w:r w:rsidR="0033387E">
        <w:rPr>
          <w:b/>
          <w:sz w:val="24"/>
          <w:szCs w:val="24"/>
          <w:lang w:val="ru-RU"/>
        </w:rPr>
        <w:t>г</w:t>
      </w:r>
      <w:r w:rsidR="0033387E" w:rsidRPr="0033387E">
        <w:rPr>
          <w:b/>
          <w:sz w:val="24"/>
          <w:szCs w:val="24"/>
          <w:lang w:val="ru-RU"/>
        </w:rPr>
        <w:t>имназического цикла (V-VIII классы) не могут быть оставлены на второй год, они переводятся в следующий класс</w:t>
      </w:r>
      <w:r w:rsidR="0068477A" w:rsidRPr="00AC04D6">
        <w:rPr>
          <w:b/>
          <w:sz w:val="24"/>
          <w:szCs w:val="24"/>
          <w:lang w:val="ru-RU"/>
        </w:rPr>
        <w:t>.</w:t>
      </w:r>
    </w:p>
    <w:p w:rsidR="00232876" w:rsidRPr="00AC04D6" w:rsidRDefault="0068477A" w:rsidP="00601AC8">
      <w:pPr>
        <w:pStyle w:val="21"/>
        <w:shd w:val="clear" w:color="auto" w:fill="auto"/>
        <w:tabs>
          <w:tab w:val="left" w:pos="709"/>
        </w:tabs>
        <w:spacing w:before="0" w:after="57" w:line="259" w:lineRule="exact"/>
        <w:ind w:left="851" w:firstLine="850"/>
        <w:jc w:val="both"/>
        <w:rPr>
          <w:sz w:val="24"/>
          <w:szCs w:val="24"/>
          <w:lang w:val="ru-RU"/>
        </w:rPr>
      </w:pPr>
      <w:r w:rsidRPr="006C5AD8">
        <w:rPr>
          <w:b/>
          <w:sz w:val="24"/>
          <w:szCs w:val="24"/>
          <w:lang w:val="ru-RU"/>
        </w:rPr>
        <w:t>95</w:t>
      </w:r>
      <w:r w:rsidRPr="00AC04D6">
        <w:rPr>
          <w:sz w:val="24"/>
          <w:szCs w:val="24"/>
          <w:lang w:val="ru-RU"/>
        </w:rPr>
        <w:t xml:space="preserve">. </w:t>
      </w:r>
      <w:r w:rsidR="000F1924" w:rsidRPr="00AC04D6">
        <w:rPr>
          <w:sz w:val="24"/>
          <w:szCs w:val="24"/>
          <w:lang w:val="ru-RU"/>
        </w:rPr>
        <w:t>Учащиеся 9-го класса, которые в результате обучения получили среднегодовые оценки от «1» до «4» по 1-3 дисциплинам</w:t>
      </w:r>
      <w:r w:rsidR="005861FB" w:rsidRPr="00AC04D6">
        <w:rPr>
          <w:sz w:val="24"/>
          <w:szCs w:val="24"/>
          <w:lang w:val="ru-RU"/>
        </w:rPr>
        <w:t>,</w:t>
      </w:r>
      <w:r w:rsidR="000F1924" w:rsidRPr="00AC04D6">
        <w:rPr>
          <w:sz w:val="24"/>
          <w:szCs w:val="24"/>
          <w:lang w:val="ru-RU"/>
        </w:rPr>
        <w:t xml:space="preserve"> не имеют закрытых дисциплин в учебном плане, не допущены к национальным экзаменам по окончанию гимназии</w:t>
      </w:r>
      <w:r w:rsidRPr="00AC04D6">
        <w:rPr>
          <w:sz w:val="24"/>
          <w:szCs w:val="24"/>
          <w:lang w:val="ru-RU"/>
        </w:rPr>
        <w:t>.</w:t>
      </w:r>
    </w:p>
    <w:p w:rsidR="00232876" w:rsidRPr="00AC04D6" w:rsidRDefault="00BC431F" w:rsidP="00601AC8">
      <w:pPr>
        <w:pStyle w:val="21"/>
        <w:numPr>
          <w:ilvl w:val="0"/>
          <w:numId w:val="22"/>
        </w:numPr>
        <w:shd w:val="clear" w:color="auto" w:fill="auto"/>
        <w:tabs>
          <w:tab w:val="left" w:pos="709"/>
          <w:tab w:val="left" w:pos="2476"/>
        </w:tabs>
        <w:spacing w:before="0" w:after="0" w:line="263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Учебное заведение выдает для этих учащихся сертификат, подтверждающий обучение для гимназического цикла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BC431F" w:rsidP="00601AC8">
      <w:pPr>
        <w:pStyle w:val="21"/>
        <w:numPr>
          <w:ilvl w:val="0"/>
          <w:numId w:val="22"/>
        </w:numPr>
        <w:shd w:val="clear" w:color="auto" w:fill="auto"/>
        <w:tabs>
          <w:tab w:val="left" w:pos="709"/>
          <w:tab w:val="left" w:pos="2479"/>
        </w:tabs>
        <w:spacing w:before="0" w:line="263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Учащиеся, упомянутые в </w:t>
      </w:r>
      <w:r w:rsidR="00BA35DE" w:rsidRPr="00AC04D6">
        <w:rPr>
          <w:sz w:val="24"/>
          <w:szCs w:val="24"/>
          <w:lang w:val="ru-RU"/>
        </w:rPr>
        <w:t>п.</w:t>
      </w:r>
      <w:r w:rsidRPr="00AC04D6">
        <w:rPr>
          <w:sz w:val="24"/>
          <w:szCs w:val="24"/>
          <w:lang w:val="ru-RU"/>
        </w:rPr>
        <w:t xml:space="preserve">95, могут запросить сдачу национальных выпускных экзаменов гимназии </w:t>
      </w:r>
      <w:r w:rsidR="00BA35DE" w:rsidRPr="00AC04D6">
        <w:rPr>
          <w:sz w:val="24"/>
          <w:szCs w:val="24"/>
          <w:lang w:val="ru-RU"/>
        </w:rPr>
        <w:t>экстерн</w:t>
      </w:r>
      <w:r w:rsidR="00566405" w:rsidRPr="00AC04D6">
        <w:rPr>
          <w:sz w:val="24"/>
          <w:szCs w:val="24"/>
          <w:lang w:val="ru-RU"/>
        </w:rPr>
        <w:t>ом</w:t>
      </w:r>
      <w:r w:rsidRPr="00AC04D6">
        <w:rPr>
          <w:sz w:val="24"/>
          <w:szCs w:val="24"/>
          <w:lang w:val="ru-RU"/>
        </w:rPr>
        <w:t xml:space="preserve"> в соответствии с </w:t>
      </w:r>
      <w:r w:rsidRPr="00AC04D6">
        <w:rPr>
          <w:i/>
          <w:sz w:val="24"/>
          <w:szCs w:val="24"/>
          <w:lang w:val="ru-RU"/>
        </w:rPr>
        <w:t>Положением о сдаче национальных выпускных экзаменов гимназии</w:t>
      </w:r>
      <w:r w:rsidR="0068477A" w:rsidRPr="00AC04D6">
        <w:rPr>
          <w:rStyle w:val="20pt"/>
          <w:i w:val="0"/>
          <w:sz w:val="24"/>
          <w:szCs w:val="24"/>
          <w:lang w:val="ru-RU"/>
        </w:rPr>
        <w:t>.</w:t>
      </w:r>
    </w:p>
    <w:p w:rsidR="00232876" w:rsidRPr="00AC04D6" w:rsidRDefault="00BA35DE" w:rsidP="00601AC8">
      <w:pPr>
        <w:pStyle w:val="21"/>
        <w:shd w:val="clear" w:color="auto" w:fill="auto"/>
        <w:tabs>
          <w:tab w:val="left" w:pos="709"/>
        </w:tabs>
        <w:spacing w:before="0" w:after="66" w:line="263" w:lineRule="exact"/>
        <w:ind w:left="851" w:firstLine="850"/>
        <w:jc w:val="both"/>
        <w:rPr>
          <w:sz w:val="24"/>
          <w:szCs w:val="24"/>
          <w:lang w:val="ru-RU"/>
        </w:rPr>
      </w:pPr>
      <w:r w:rsidRPr="006C5AD8">
        <w:rPr>
          <w:rStyle w:val="20pt0"/>
          <w:b/>
          <w:i w:val="0"/>
          <w:sz w:val="24"/>
          <w:szCs w:val="24"/>
          <w:lang w:val="ru-RU"/>
        </w:rPr>
        <w:t>96</w:t>
      </w:r>
      <w:r w:rsidRPr="00AC04D6">
        <w:rPr>
          <w:sz w:val="24"/>
          <w:szCs w:val="24"/>
          <w:lang w:val="ru-RU"/>
        </w:rPr>
        <w:t xml:space="preserve">. Отсроченные ученики, которые не сдали задолженности /разницу по программе в установленные сроки, считаются  решением </w:t>
      </w:r>
      <w:r w:rsidR="005861FB" w:rsidRPr="00AC04D6">
        <w:rPr>
          <w:sz w:val="24"/>
          <w:szCs w:val="24"/>
          <w:lang w:val="ru-RU"/>
        </w:rPr>
        <w:t>Педагогического совета</w:t>
      </w:r>
      <w:r w:rsidRPr="00AC04D6">
        <w:rPr>
          <w:sz w:val="24"/>
          <w:szCs w:val="24"/>
          <w:lang w:val="ru-RU"/>
        </w:rPr>
        <w:t xml:space="preserve"> задолжниками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68477A" w:rsidP="00601AC8">
      <w:pPr>
        <w:pStyle w:val="21"/>
        <w:shd w:val="clear" w:color="auto" w:fill="auto"/>
        <w:tabs>
          <w:tab w:val="left" w:pos="709"/>
        </w:tabs>
        <w:spacing w:before="0" w:after="57" w:line="256" w:lineRule="exact"/>
        <w:ind w:left="851" w:firstLine="850"/>
        <w:jc w:val="both"/>
        <w:rPr>
          <w:sz w:val="24"/>
          <w:szCs w:val="24"/>
          <w:lang w:val="ru-RU"/>
        </w:rPr>
      </w:pPr>
      <w:r w:rsidRPr="006C5AD8">
        <w:rPr>
          <w:b/>
          <w:sz w:val="24"/>
          <w:szCs w:val="24"/>
          <w:lang w:val="ru-RU"/>
        </w:rPr>
        <w:t>97</w:t>
      </w:r>
      <w:r w:rsidRPr="00AC04D6">
        <w:rPr>
          <w:sz w:val="24"/>
          <w:szCs w:val="24"/>
          <w:lang w:val="ru-RU"/>
        </w:rPr>
        <w:t xml:space="preserve">. </w:t>
      </w:r>
      <w:r w:rsidR="00BA35DE" w:rsidRPr="00AC04D6">
        <w:rPr>
          <w:sz w:val="24"/>
          <w:szCs w:val="24"/>
          <w:lang w:val="ru-RU"/>
        </w:rPr>
        <w:t xml:space="preserve">Учащиеся 12-го класса, которые в результате обучения получили среднегодовые оценки от «1» до «4» по 1-3 учебным дисциплинам и не закрыли дисциплины в Учебном плане, не допускаются на национальный экзамен на степень бакалавра. </w:t>
      </w:r>
    </w:p>
    <w:p w:rsidR="00566405" w:rsidRPr="00AC04D6" w:rsidRDefault="00566405" w:rsidP="00601AC8">
      <w:pPr>
        <w:pStyle w:val="21"/>
        <w:numPr>
          <w:ilvl w:val="1"/>
          <w:numId w:val="35"/>
        </w:numPr>
        <w:shd w:val="clear" w:color="auto" w:fill="auto"/>
        <w:tabs>
          <w:tab w:val="left" w:pos="709"/>
          <w:tab w:val="left" w:pos="2486"/>
        </w:tabs>
        <w:spacing w:before="0" w:after="0" w:line="259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Учебное заведение выдает для этих учащихся сертификат, подтверждающий обучение для лицейского цикла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566405" w:rsidP="00601AC8">
      <w:pPr>
        <w:pStyle w:val="21"/>
        <w:numPr>
          <w:ilvl w:val="1"/>
          <w:numId w:val="35"/>
        </w:numPr>
        <w:shd w:val="clear" w:color="auto" w:fill="auto"/>
        <w:tabs>
          <w:tab w:val="left" w:pos="709"/>
          <w:tab w:val="left" w:pos="2486"/>
        </w:tabs>
        <w:spacing w:before="0" w:after="0" w:line="259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Учащиеся, упомянутые в п.97 могут </w:t>
      </w:r>
      <w:r w:rsidR="00F67004">
        <w:rPr>
          <w:sz w:val="24"/>
          <w:szCs w:val="24"/>
          <w:lang w:val="ru-RU"/>
        </w:rPr>
        <w:t>претендовать на сдачу</w:t>
      </w:r>
      <w:r w:rsidRPr="00AC04D6">
        <w:rPr>
          <w:sz w:val="24"/>
          <w:szCs w:val="24"/>
          <w:lang w:val="ru-RU"/>
        </w:rPr>
        <w:t xml:space="preserve"> национального экзамена на степень бакалавра экстерном в соответствии с Положением о национальном экзамене на степень бакалавра</w:t>
      </w:r>
      <w:r w:rsidR="0068477A" w:rsidRPr="00AC04D6">
        <w:rPr>
          <w:rStyle w:val="20pt"/>
          <w:sz w:val="24"/>
          <w:szCs w:val="24"/>
          <w:lang w:val="ru-RU"/>
        </w:rPr>
        <w:t>.</w:t>
      </w:r>
    </w:p>
    <w:p w:rsidR="00566405" w:rsidRPr="00AC04D6" w:rsidRDefault="0068477A" w:rsidP="00601AC8">
      <w:pPr>
        <w:pStyle w:val="101"/>
        <w:shd w:val="clear" w:color="auto" w:fill="auto"/>
        <w:tabs>
          <w:tab w:val="left" w:pos="709"/>
        </w:tabs>
        <w:spacing w:before="0" w:after="57"/>
        <w:ind w:left="851" w:firstLine="850"/>
        <w:rPr>
          <w:color w:val="002E5D"/>
          <w:sz w:val="24"/>
          <w:szCs w:val="24"/>
          <w:lang w:val="ru-RU"/>
        </w:rPr>
      </w:pPr>
      <w:r w:rsidRPr="006C5AD8">
        <w:rPr>
          <w:rStyle w:val="102"/>
          <w:b/>
          <w:sz w:val="24"/>
          <w:szCs w:val="24"/>
          <w:lang w:val="ru-RU"/>
        </w:rPr>
        <w:t>98</w:t>
      </w:r>
      <w:r w:rsidRPr="00AC04D6">
        <w:rPr>
          <w:rStyle w:val="102"/>
          <w:sz w:val="24"/>
          <w:szCs w:val="24"/>
          <w:lang w:val="ru-RU"/>
        </w:rPr>
        <w:t xml:space="preserve">. </w:t>
      </w:r>
      <w:r w:rsidR="00566405" w:rsidRPr="00AC04D6">
        <w:rPr>
          <w:sz w:val="24"/>
          <w:szCs w:val="24"/>
          <w:lang w:val="ru-RU"/>
        </w:rPr>
        <w:t>Учащиеся X-XI</w:t>
      </w:r>
      <w:r w:rsidR="005861FB" w:rsidRPr="00AC04D6">
        <w:rPr>
          <w:sz w:val="24"/>
          <w:szCs w:val="24"/>
          <w:lang w:val="ru-RU"/>
        </w:rPr>
        <w:t xml:space="preserve"> классов</w:t>
      </w:r>
      <w:r w:rsidR="00566405" w:rsidRPr="00AC04D6">
        <w:rPr>
          <w:sz w:val="24"/>
          <w:szCs w:val="24"/>
          <w:lang w:val="ru-RU"/>
        </w:rPr>
        <w:t>, получившие среднюю годову</w:t>
      </w:r>
      <w:r w:rsidR="00894D0B" w:rsidRPr="00AC04D6">
        <w:rPr>
          <w:sz w:val="24"/>
          <w:szCs w:val="24"/>
          <w:lang w:val="ru-RU"/>
        </w:rPr>
        <w:t>ю оценку/оценки от „ 1” до „4” п</w:t>
      </w:r>
      <w:r w:rsidR="00566405" w:rsidRPr="00AC04D6">
        <w:rPr>
          <w:sz w:val="24"/>
          <w:szCs w:val="24"/>
          <w:lang w:val="ru-RU"/>
        </w:rPr>
        <w:t xml:space="preserve">о 1-3 школьных дисциплин/ семестровые зачеты, считаются задолжниками, они могут быть переведены в следующий класс только после сдачи задолженности, в соответствии с  решением </w:t>
      </w:r>
      <w:r w:rsidR="005861FB" w:rsidRPr="00AC04D6">
        <w:rPr>
          <w:sz w:val="24"/>
          <w:szCs w:val="24"/>
          <w:lang w:val="ru-RU"/>
        </w:rPr>
        <w:t>Педагогического совета</w:t>
      </w:r>
      <w:r w:rsidR="00566405" w:rsidRPr="00AC04D6">
        <w:rPr>
          <w:sz w:val="24"/>
          <w:szCs w:val="24"/>
          <w:lang w:val="ru-RU"/>
        </w:rPr>
        <w:t xml:space="preserve"> и приказом директора </w:t>
      </w:r>
      <w:r w:rsidR="005861FB" w:rsidRPr="00AC04D6">
        <w:rPr>
          <w:sz w:val="24"/>
          <w:szCs w:val="24"/>
          <w:lang w:val="ru-RU"/>
        </w:rPr>
        <w:t>учебного заведения</w:t>
      </w:r>
      <w:r w:rsidR="00566405" w:rsidRPr="00AC04D6">
        <w:rPr>
          <w:color w:val="002E5D"/>
          <w:sz w:val="24"/>
          <w:szCs w:val="24"/>
          <w:lang w:val="ru-RU"/>
        </w:rPr>
        <w:t xml:space="preserve">. </w:t>
      </w:r>
    </w:p>
    <w:p w:rsidR="00232876" w:rsidRPr="00AC04D6" w:rsidRDefault="00566405" w:rsidP="00601AC8">
      <w:pPr>
        <w:pStyle w:val="101"/>
        <w:shd w:val="clear" w:color="auto" w:fill="auto"/>
        <w:tabs>
          <w:tab w:val="left" w:pos="709"/>
        </w:tabs>
        <w:spacing w:before="0" w:after="57"/>
        <w:ind w:left="851" w:firstLine="850"/>
        <w:rPr>
          <w:sz w:val="24"/>
          <w:szCs w:val="24"/>
          <w:lang w:val="ru-RU"/>
        </w:rPr>
      </w:pPr>
      <w:r w:rsidRPr="006C5AD8">
        <w:rPr>
          <w:b/>
          <w:sz w:val="24"/>
          <w:szCs w:val="24"/>
          <w:lang w:val="ru-RU"/>
        </w:rPr>
        <w:lastRenderedPageBreak/>
        <w:t>99</w:t>
      </w:r>
      <w:r w:rsidRPr="00AC04D6">
        <w:rPr>
          <w:sz w:val="24"/>
          <w:szCs w:val="24"/>
          <w:lang w:val="ru-RU"/>
        </w:rPr>
        <w:t xml:space="preserve">. </w:t>
      </w:r>
      <w:r w:rsidR="004B5204" w:rsidRPr="00AC04D6">
        <w:rPr>
          <w:sz w:val="24"/>
          <w:szCs w:val="24"/>
          <w:lang w:val="ru-RU"/>
        </w:rPr>
        <w:t xml:space="preserve">Учащиеся </w:t>
      </w:r>
      <w:r w:rsidR="00894D0B" w:rsidRPr="00AC04D6">
        <w:rPr>
          <w:sz w:val="24"/>
          <w:szCs w:val="24"/>
          <w:lang w:val="ru-RU"/>
        </w:rPr>
        <w:t>I</w:t>
      </w:r>
      <w:r w:rsidR="004B5204" w:rsidRPr="00AC04D6">
        <w:rPr>
          <w:sz w:val="24"/>
          <w:szCs w:val="24"/>
          <w:lang w:val="ru-RU"/>
        </w:rPr>
        <w:t xml:space="preserve">X-XI классов, </w:t>
      </w:r>
      <w:r w:rsidR="00894D0B" w:rsidRPr="00AC04D6">
        <w:rPr>
          <w:sz w:val="24"/>
          <w:szCs w:val="24"/>
          <w:lang w:val="ru-RU"/>
        </w:rPr>
        <w:t xml:space="preserve">получившие среднюю годовую оценку/оценки от „ 1” до „4” </w:t>
      </w:r>
      <w:r w:rsidR="004B5204" w:rsidRPr="00AC04D6">
        <w:rPr>
          <w:sz w:val="24"/>
          <w:szCs w:val="24"/>
          <w:lang w:val="ru-RU"/>
        </w:rPr>
        <w:t xml:space="preserve">по более трем учебным  дисциплинам, </w:t>
      </w:r>
      <w:r w:rsidR="004B5204" w:rsidRPr="00AC04D6">
        <w:rPr>
          <w:b/>
          <w:sz w:val="24"/>
          <w:szCs w:val="24"/>
          <w:lang w:val="ru-RU"/>
        </w:rPr>
        <w:t>считаются оставленными на второй год</w:t>
      </w:r>
      <w:r w:rsidR="004B5204" w:rsidRPr="00AC04D6">
        <w:rPr>
          <w:sz w:val="24"/>
          <w:szCs w:val="24"/>
          <w:lang w:val="ru-RU"/>
        </w:rPr>
        <w:t xml:space="preserve">, и не переводятся в следующий класс. Исключение второгодников из лицейского цикла проводится в соответствии с </w:t>
      </w:r>
      <w:r w:rsidR="007765E6" w:rsidRPr="00AC04D6">
        <w:rPr>
          <w:sz w:val="24"/>
          <w:szCs w:val="24"/>
          <w:lang w:val="ru-RU"/>
        </w:rPr>
        <w:t>настоящим</w:t>
      </w:r>
      <w:r w:rsidR="004B5204" w:rsidRPr="00AC04D6">
        <w:rPr>
          <w:sz w:val="24"/>
          <w:szCs w:val="24"/>
          <w:lang w:val="ru-RU"/>
        </w:rPr>
        <w:t xml:space="preserve"> Положением и Положением по организации  и функционировании учебных заведений </w:t>
      </w:r>
      <w:r w:rsidR="005861FB" w:rsidRPr="00AC04D6">
        <w:rPr>
          <w:sz w:val="24"/>
          <w:szCs w:val="24"/>
          <w:lang w:val="ru-RU"/>
        </w:rPr>
        <w:t>начального цикла и общего</w:t>
      </w:r>
      <w:r w:rsidR="004B5204" w:rsidRPr="00AC04D6">
        <w:rPr>
          <w:sz w:val="24"/>
          <w:szCs w:val="24"/>
          <w:lang w:val="ru-RU"/>
        </w:rPr>
        <w:t xml:space="preserve"> цикла, утвержденных МОКИ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8B6903" w:rsidP="00601AC8">
      <w:pPr>
        <w:pStyle w:val="21"/>
        <w:shd w:val="clear" w:color="auto" w:fill="auto"/>
        <w:tabs>
          <w:tab w:val="left" w:pos="709"/>
        </w:tabs>
        <w:spacing w:before="0" w:after="63" w:line="256" w:lineRule="exact"/>
        <w:ind w:left="851" w:firstLine="850"/>
        <w:jc w:val="both"/>
        <w:rPr>
          <w:sz w:val="24"/>
          <w:szCs w:val="24"/>
          <w:lang w:val="ru-RU"/>
        </w:rPr>
      </w:pPr>
      <w:r w:rsidRPr="006C5AD8">
        <w:rPr>
          <w:b/>
          <w:sz w:val="24"/>
          <w:szCs w:val="24"/>
          <w:lang w:val="ru-RU"/>
        </w:rPr>
        <w:t>100</w:t>
      </w:r>
      <w:r w:rsidRPr="00AC04D6">
        <w:rPr>
          <w:sz w:val="24"/>
          <w:szCs w:val="24"/>
          <w:lang w:val="ru-RU"/>
        </w:rPr>
        <w:t xml:space="preserve">. Решение, касающееся перевода в другой класс и/или второгодников /задолжников, принадлежит </w:t>
      </w:r>
      <w:r w:rsidR="005861FB" w:rsidRPr="00AC04D6">
        <w:rPr>
          <w:sz w:val="24"/>
          <w:szCs w:val="24"/>
          <w:lang w:val="ru-RU"/>
        </w:rPr>
        <w:t>Педагогическому совету</w:t>
      </w:r>
      <w:r w:rsidRPr="00AC04D6">
        <w:rPr>
          <w:sz w:val="24"/>
          <w:szCs w:val="24"/>
          <w:lang w:val="ru-RU"/>
        </w:rPr>
        <w:t xml:space="preserve"> учебного заведения и принимается до 1 сентября и </w:t>
      </w:r>
      <w:r w:rsidR="005861FB" w:rsidRPr="00AC04D6">
        <w:rPr>
          <w:sz w:val="24"/>
          <w:szCs w:val="24"/>
          <w:lang w:val="ru-RU"/>
        </w:rPr>
        <w:t>подтверждается</w:t>
      </w:r>
      <w:r w:rsidRPr="00AC04D6">
        <w:rPr>
          <w:sz w:val="24"/>
          <w:szCs w:val="24"/>
          <w:lang w:val="ru-RU"/>
        </w:rPr>
        <w:t xml:space="preserve"> приказом директора </w:t>
      </w:r>
      <w:r w:rsidR="005861FB" w:rsidRPr="00AC04D6">
        <w:rPr>
          <w:sz w:val="24"/>
          <w:szCs w:val="24"/>
          <w:lang w:val="ru-RU"/>
        </w:rPr>
        <w:t>учебного заведения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8B6903" w:rsidP="00601AC8">
      <w:pPr>
        <w:pStyle w:val="21"/>
        <w:numPr>
          <w:ilvl w:val="0"/>
          <w:numId w:val="24"/>
        </w:numPr>
        <w:shd w:val="clear" w:color="auto" w:fill="auto"/>
        <w:tabs>
          <w:tab w:val="left" w:pos="709"/>
          <w:tab w:val="left" w:pos="2458"/>
        </w:tabs>
        <w:spacing w:before="0" w:after="57" w:line="252" w:lineRule="exact"/>
        <w:ind w:left="851" w:firstLine="850"/>
        <w:jc w:val="both"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>Расписание для ликвидации задолженно</w:t>
      </w:r>
      <w:r w:rsidR="005861FB" w:rsidRPr="00AC04D6">
        <w:rPr>
          <w:color w:val="auto"/>
          <w:sz w:val="24"/>
          <w:szCs w:val="24"/>
          <w:lang w:val="ru-RU"/>
        </w:rPr>
        <w:t>сти составляется заместителем директора</w:t>
      </w:r>
      <w:r w:rsidRPr="00AC04D6">
        <w:rPr>
          <w:color w:val="auto"/>
          <w:sz w:val="24"/>
          <w:szCs w:val="24"/>
          <w:lang w:val="ru-RU"/>
        </w:rPr>
        <w:t>, координируется с преподавателем и утверждается приказом директора</w:t>
      </w:r>
      <w:r w:rsidR="005861FB" w:rsidRPr="00AC04D6">
        <w:rPr>
          <w:color w:val="auto"/>
          <w:sz w:val="24"/>
          <w:szCs w:val="24"/>
          <w:lang w:val="ru-RU"/>
        </w:rPr>
        <w:t xml:space="preserve"> учебного заведения</w:t>
      </w:r>
      <w:r w:rsidRPr="00AC04D6">
        <w:rPr>
          <w:color w:val="auto"/>
          <w:sz w:val="24"/>
          <w:szCs w:val="24"/>
          <w:lang w:val="ru-RU"/>
        </w:rPr>
        <w:t>.</w:t>
      </w:r>
    </w:p>
    <w:p w:rsidR="00232876" w:rsidRPr="00AC04D6" w:rsidRDefault="0000581F" w:rsidP="00601AC8">
      <w:pPr>
        <w:pStyle w:val="21"/>
        <w:numPr>
          <w:ilvl w:val="0"/>
          <w:numId w:val="24"/>
        </w:numPr>
        <w:shd w:val="clear" w:color="auto" w:fill="auto"/>
        <w:tabs>
          <w:tab w:val="left" w:pos="709"/>
          <w:tab w:val="left" w:pos="2466"/>
        </w:tabs>
        <w:spacing w:before="0" w:after="57" w:line="252" w:lineRule="exact"/>
        <w:ind w:left="851" w:firstLine="850"/>
        <w:jc w:val="both"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>Учащиеся</w:t>
      </w:r>
      <w:r w:rsidR="008B6903" w:rsidRPr="00AC04D6">
        <w:rPr>
          <w:color w:val="auto"/>
          <w:sz w:val="24"/>
          <w:szCs w:val="24"/>
          <w:lang w:val="ru-RU"/>
        </w:rPr>
        <w:t>, которые по причине пропусков, уважительных или неуважительных, обучающихся в течение определенного периода за границей, сдают разницу по программе, включительно и семестровые зачеты в соответствии с расписанием</w:t>
      </w:r>
      <w:r w:rsidRPr="00AC04D6">
        <w:rPr>
          <w:color w:val="auto"/>
          <w:sz w:val="24"/>
          <w:szCs w:val="24"/>
          <w:lang w:val="ru-RU"/>
        </w:rPr>
        <w:t>,</w:t>
      </w:r>
      <w:r w:rsidR="008B6903" w:rsidRPr="00AC04D6">
        <w:rPr>
          <w:color w:val="auto"/>
          <w:sz w:val="24"/>
          <w:szCs w:val="24"/>
          <w:lang w:val="ru-RU"/>
        </w:rPr>
        <w:t xml:space="preserve"> утвержденным </w:t>
      </w:r>
      <w:r w:rsidRPr="00AC04D6">
        <w:rPr>
          <w:color w:val="auto"/>
          <w:sz w:val="24"/>
          <w:szCs w:val="24"/>
          <w:lang w:val="ru-RU"/>
        </w:rPr>
        <w:t>Педагогическим советом</w:t>
      </w:r>
      <w:r w:rsidR="008B6903" w:rsidRPr="00AC04D6">
        <w:rPr>
          <w:color w:val="auto"/>
          <w:sz w:val="24"/>
          <w:szCs w:val="24"/>
          <w:lang w:val="ru-RU"/>
        </w:rPr>
        <w:t xml:space="preserve"> и приказом директора </w:t>
      </w:r>
      <w:r w:rsidRPr="00AC04D6">
        <w:rPr>
          <w:color w:val="auto"/>
          <w:sz w:val="24"/>
          <w:szCs w:val="24"/>
          <w:lang w:val="ru-RU"/>
        </w:rPr>
        <w:t>учебного заведения</w:t>
      </w:r>
      <w:r w:rsidR="0068477A" w:rsidRPr="00AC04D6">
        <w:rPr>
          <w:color w:val="auto"/>
          <w:sz w:val="24"/>
          <w:szCs w:val="24"/>
          <w:lang w:val="ru-RU"/>
        </w:rPr>
        <w:t>.</w:t>
      </w:r>
    </w:p>
    <w:p w:rsidR="00232876" w:rsidRPr="00AC04D6" w:rsidRDefault="0000581F" w:rsidP="00601AC8">
      <w:pPr>
        <w:pStyle w:val="21"/>
        <w:numPr>
          <w:ilvl w:val="0"/>
          <w:numId w:val="24"/>
        </w:numPr>
        <w:shd w:val="clear" w:color="auto" w:fill="auto"/>
        <w:tabs>
          <w:tab w:val="left" w:pos="709"/>
          <w:tab w:val="left" w:pos="2451"/>
        </w:tabs>
        <w:spacing w:before="0" w:after="57" w:line="252" w:lineRule="exact"/>
        <w:ind w:left="851" w:firstLine="850"/>
        <w:jc w:val="both"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>Учащиеся</w:t>
      </w:r>
      <w:r w:rsidR="008B6903" w:rsidRPr="00AC04D6">
        <w:rPr>
          <w:color w:val="auto"/>
          <w:sz w:val="24"/>
          <w:szCs w:val="24"/>
          <w:lang w:val="ru-RU"/>
        </w:rPr>
        <w:t xml:space="preserve">, имеющие отсрочку за  I семестр, могут ее сдать во II  семестре, до начала семестровых зачетов данного семестра. Завершение полного курса обучения данных учеников производится на основании оценок по ликвидации задолженностей. </w:t>
      </w:r>
    </w:p>
    <w:p w:rsidR="00232876" w:rsidRPr="00AC04D6" w:rsidRDefault="00665941" w:rsidP="00601AC8">
      <w:pPr>
        <w:pStyle w:val="21"/>
        <w:numPr>
          <w:ilvl w:val="0"/>
          <w:numId w:val="25"/>
        </w:numPr>
        <w:shd w:val="clear" w:color="auto" w:fill="auto"/>
        <w:tabs>
          <w:tab w:val="left" w:pos="709"/>
        </w:tabs>
        <w:spacing w:before="0" w:line="259" w:lineRule="exact"/>
        <w:ind w:left="851" w:firstLine="850"/>
        <w:jc w:val="both"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 xml:space="preserve">Если в  установленные сроки учащиеся гимназического (9 класса) и лицейского цикла  не успевают ликвидировать свои задолженности, по причинам болезни или другим объективным причинам, директор учебного заведения на основе решения </w:t>
      </w:r>
      <w:r w:rsidR="0000581F" w:rsidRPr="00AC04D6">
        <w:rPr>
          <w:color w:val="auto"/>
          <w:sz w:val="24"/>
          <w:szCs w:val="24"/>
          <w:lang w:val="ru-RU"/>
        </w:rPr>
        <w:t>П</w:t>
      </w:r>
      <w:r w:rsidRPr="00AC04D6">
        <w:rPr>
          <w:color w:val="auto"/>
          <w:sz w:val="24"/>
          <w:szCs w:val="24"/>
          <w:lang w:val="ru-RU"/>
        </w:rPr>
        <w:t xml:space="preserve">едагогического совета может предоставить </w:t>
      </w:r>
      <w:r w:rsidR="00F67004">
        <w:rPr>
          <w:color w:val="auto"/>
          <w:sz w:val="24"/>
          <w:szCs w:val="24"/>
          <w:lang w:val="ru-RU"/>
        </w:rPr>
        <w:t xml:space="preserve">дополнительное время, до начала следующего </w:t>
      </w:r>
      <w:r w:rsidRPr="00AC04D6">
        <w:rPr>
          <w:color w:val="auto"/>
          <w:sz w:val="24"/>
          <w:szCs w:val="24"/>
          <w:lang w:val="ru-RU"/>
        </w:rPr>
        <w:t>учебного года</w:t>
      </w:r>
      <w:r w:rsidR="0068477A" w:rsidRPr="00AC04D6">
        <w:rPr>
          <w:color w:val="auto"/>
          <w:sz w:val="24"/>
          <w:szCs w:val="24"/>
          <w:lang w:val="ru-RU"/>
        </w:rPr>
        <w:t>.</w:t>
      </w:r>
    </w:p>
    <w:p w:rsidR="00232876" w:rsidRPr="00AC04D6" w:rsidRDefault="006A3063" w:rsidP="00601AC8">
      <w:pPr>
        <w:pStyle w:val="21"/>
        <w:numPr>
          <w:ilvl w:val="0"/>
          <w:numId w:val="25"/>
        </w:numPr>
        <w:shd w:val="clear" w:color="auto" w:fill="auto"/>
        <w:tabs>
          <w:tab w:val="left" w:pos="709"/>
        </w:tabs>
        <w:spacing w:before="0" w:line="259" w:lineRule="exact"/>
        <w:ind w:left="851" w:firstLine="850"/>
        <w:jc w:val="both"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 xml:space="preserve">Завершение полного курса обучения учащихся, имеющих отсрочку во II семестре или за год, производится в установленный период, приказом </w:t>
      </w:r>
      <w:r w:rsidR="00F67004">
        <w:rPr>
          <w:color w:val="auto"/>
          <w:sz w:val="24"/>
          <w:szCs w:val="24"/>
          <w:lang w:val="ru-RU"/>
        </w:rPr>
        <w:t>директ</w:t>
      </w:r>
      <w:r w:rsidR="0000581F" w:rsidRPr="00AC04D6">
        <w:rPr>
          <w:color w:val="auto"/>
          <w:sz w:val="24"/>
          <w:szCs w:val="24"/>
          <w:lang w:val="ru-RU"/>
        </w:rPr>
        <w:t>ора</w:t>
      </w:r>
      <w:r w:rsidRPr="00AC04D6">
        <w:rPr>
          <w:color w:val="auto"/>
          <w:sz w:val="24"/>
          <w:szCs w:val="24"/>
          <w:lang w:val="ru-RU"/>
        </w:rPr>
        <w:t>  учебного заведения, но не позднее 25 августа текущего учебного года.</w:t>
      </w:r>
    </w:p>
    <w:p w:rsidR="00232876" w:rsidRPr="00AC04D6" w:rsidRDefault="0000581F" w:rsidP="00601AC8">
      <w:pPr>
        <w:pStyle w:val="21"/>
        <w:numPr>
          <w:ilvl w:val="0"/>
          <w:numId w:val="25"/>
        </w:numPr>
        <w:shd w:val="clear" w:color="auto" w:fill="auto"/>
        <w:tabs>
          <w:tab w:val="left" w:pos="709"/>
        </w:tabs>
        <w:spacing w:before="0" w:line="259" w:lineRule="exact"/>
        <w:ind w:left="851" w:firstLine="850"/>
        <w:jc w:val="both"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>Ученики-</w:t>
      </w:r>
      <w:r w:rsidR="00AF0CB0" w:rsidRPr="00AC04D6">
        <w:rPr>
          <w:color w:val="auto"/>
          <w:sz w:val="24"/>
          <w:szCs w:val="24"/>
          <w:lang w:val="ru-RU"/>
        </w:rPr>
        <w:t>задолжники, которые не могут прийти на экзамен по ликвидации задолженностей по обоснованным причинам, подтвержденным документально, в течение 7 рабочих дней со дня проведения  экзамена, сдают экзамен в другой день, назначенный директором учебного заведения</w:t>
      </w:r>
      <w:r w:rsidR="0068477A" w:rsidRPr="00AC04D6">
        <w:rPr>
          <w:color w:val="auto"/>
          <w:sz w:val="24"/>
          <w:szCs w:val="24"/>
          <w:lang w:val="ru-RU"/>
        </w:rPr>
        <w:t>.</w:t>
      </w:r>
    </w:p>
    <w:p w:rsidR="00232876" w:rsidRPr="00AC04D6" w:rsidRDefault="00AF0CB0" w:rsidP="00601AC8">
      <w:pPr>
        <w:pStyle w:val="21"/>
        <w:numPr>
          <w:ilvl w:val="0"/>
          <w:numId w:val="25"/>
        </w:numPr>
        <w:shd w:val="clear" w:color="auto" w:fill="auto"/>
        <w:tabs>
          <w:tab w:val="left" w:pos="709"/>
        </w:tabs>
        <w:spacing w:before="0" w:line="259" w:lineRule="exact"/>
        <w:ind w:left="851" w:firstLine="850"/>
        <w:jc w:val="both"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 xml:space="preserve">В исключительных </w:t>
      </w:r>
      <w:r w:rsidR="0000581F" w:rsidRPr="00AC04D6">
        <w:rPr>
          <w:color w:val="auto"/>
          <w:sz w:val="24"/>
          <w:szCs w:val="24"/>
          <w:lang w:val="ru-RU"/>
        </w:rPr>
        <w:t>случаях</w:t>
      </w:r>
      <w:r w:rsidRPr="00AC04D6">
        <w:rPr>
          <w:color w:val="auto"/>
          <w:sz w:val="24"/>
          <w:szCs w:val="24"/>
          <w:lang w:val="ru-RU"/>
        </w:rPr>
        <w:t>, в соответствии с нахождением в больнице, невозможности передвигаться и др.,  доказанных доку</w:t>
      </w:r>
      <w:r w:rsidR="0000581F" w:rsidRPr="00AC04D6">
        <w:rPr>
          <w:color w:val="auto"/>
          <w:sz w:val="24"/>
          <w:szCs w:val="24"/>
          <w:lang w:val="ru-RU"/>
        </w:rPr>
        <w:t>ментально, местные органы</w:t>
      </w:r>
      <w:r w:rsidRPr="00AC04D6">
        <w:rPr>
          <w:color w:val="auto"/>
          <w:sz w:val="24"/>
          <w:szCs w:val="24"/>
          <w:lang w:val="ru-RU"/>
        </w:rPr>
        <w:t xml:space="preserve"> в области образования могут утвердить экзамен по задолженности и после начала нового учебного года. </w:t>
      </w:r>
    </w:p>
    <w:p w:rsidR="00232876" w:rsidRPr="00AC04D6" w:rsidRDefault="00794DEC" w:rsidP="00601AC8">
      <w:pPr>
        <w:pStyle w:val="21"/>
        <w:numPr>
          <w:ilvl w:val="0"/>
          <w:numId w:val="25"/>
        </w:numPr>
        <w:shd w:val="clear" w:color="auto" w:fill="auto"/>
        <w:tabs>
          <w:tab w:val="left" w:pos="709"/>
        </w:tabs>
        <w:spacing w:before="0" w:line="259" w:lineRule="exact"/>
        <w:ind w:left="851" w:firstLine="850"/>
        <w:jc w:val="both"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>Успеваемость учащихся, являющихся задолжниками, отсроченными или второгодниками, сообщается классным руководителем/учителем в течение 10 дней по завершению каждого семестра/учебного года, в письменном виде родителям/законным опекунам, при необходимости, старшим учащимся, которые должны подтвердить подписью полученную информацию о школьной ситуации.</w:t>
      </w:r>
    </w:p>
    <w:p w:rsidR="00BB6781" w:rsidRPr="00AC04D6" w:rsidRDefault="00794DEC" w:rsidP="00601AC8">
      <w:pPr>
        <w:pStyle w:val="21"/>
        <w:numPr>
          <w:ilvl w:val="0"/>
          <w:numId w:val="25"/>
        </w:numPr>
        <w:shd w:val="clear" w:color="auto" w:fill="auto"/>
        <w:tabs>
          <w:tab w:val="left" w:pos="709"/>
        </w:tabs>
        <w:spacing w:before="0" w:line="259" w:lineRule="exact"/>
        <w:ind w:left="851" w:firstLine="850"/>
        <w:jc w:val="both"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 xml:space="preserve">Для отсроченных учеников или задолжников, учитель/классный руководитель сообщает родителям /законным опекунам </w:t>
      </w:r>
      <w:r w:rsidRPr="00AC04D6">
        <w:rPr>
          <w:b/>
          <w:color w:val="auto"/>
          <w:sz w:val="24"/>
          <w:szCs w:val="24"/>
          <w:lang w:val="ru-RU"/>
        </w:rPr>
        <w:t>в письменной форме</w:t>
      </w:r>
      <w:r w:rsidRPr="00AC04D6">
        <w:rPr>
          <w:color w:val="auto"/>
          <w:sz w:val="24"/>
          <w:szCs w:val="24"/>
          <w:lang w:val="ru-RU"/>
        </w:rPr>
        <w:t xml:space="preserve"> график проведения ликвидации задолженностей  и сроки завершения полного курса обучения</w:t>
      </w:r>
      <w:r w:rsidR="0068477A" w:rsidRPr="00AC04D6">
        <w:rPr>
          <w:color w:val="auto"/>
          <w:sz w:val="24"/>
          <w:szCs w:val="24"/>
          <w:lang w:val="ru-RU"/>
        </w:rPr>
        <w:t>.</w:t>
      </w:r>
    </w:p>
    <w:p w:rsidR="00232876" w:rsidRPr="00AC04D6" w:rsidRDefault="00BB6781" w:rsidP="00601AC8">
      <w:pPr>
        <w:pStyle w:val="21"/>
        <w:numPr>
          <w:ilvl w:val="0"/>
          <w:numId w:val="25"/>
        </w:numPr>
        <w:shd w:val="clear" w:color="auto" w:fill="auto"/>
        <w:tabs>
          <w:tab w:val="left" w:pos="709"/>
        </w:tabs>
        <w:spacing w:before="0" w:line="259" w:lineRule="exact"/>
        <w:ind w:left="851" w:firstLine="850"/>
        <w:jc w:val="both"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 xml:space="preserve">В целях установления рамок сдачи </w:t>
      </w:r>
      <w:r w:rsidR="0000581F" w:rsidRPr="00AC04D6">
        <w:rPr>
          <w:color w:val="auto"/>
          <w:sz w:val="24"/>
          <w:szCs w:val="24"/>
          <w:lang w:val="ru-RU"/>
        </w:rPr>
        <w:t>ликвидации</w:t>
      </w:r>
      <w:r w:rsidRPr="00AC04D6">
        <w:rPr>
          <w:color w:val="auto"/>
          <w:sz w:val="24"/>
          <w:szCs w:val="24"/>
          <w:lang w:val="ru-RU"/>
        </w:rPr>
        <w:t xml:space="preserve"> задолженности / ликвидации разницы в программе </w:t>
      </w:r>
      <w:r w:rsidR="002D5E2E" w:rsidRPr="00AC04D6">
        <w:rPr>
          <w:color w:val="auto"/>
          <w:sz w:val="24"/>
          <w:szCs w:val="24"/>
          <w:lang w:val="ru-RU"/>
        </w:rPr>
        <w:t>д</w:t>
      </w:r>
      <w:r w:rsidRPr="00AC04D6">
        <w:rPr>
          <w:color w:val="auto"/>
          <w:sz w:val="24"/>
          <w:szCs w:val="24"/>
          <w:lang w:val="ru-RU"/>
        </w:rPr>
        <w:t>иректор учебного заведения издает приказ, в котором</w:t>
      </w:r>
      <w:r w:rsidR="0068477A" w:rsidRPr="00AC04D6">
        <w:rPr>
          <w:color w:val="auto"/>
          <w:sz w:val="24"/>
          <w:szCs w:val="24"/>
          <w:lang w:val="ru-RU"/>
        </w:rPr>
        <w:t>:</w:t>
      </w:r>
    </w:p>
    <w:p w:rsidR="00063F54" w:rsidRPr="00AC04D6" w:rsidRDefault="009F7003" w:rsidP="00601AC8">
      <w:pPr>
        <w:pStyle w:val="21"/>
        <w:numPr>
          <w:ilvl w:val="1"/>
          <w:numId w:val="36"/>
        </w:numPr>
        <w:shd w:val="clear" w:color="auto" w:fill="auto"/>
        <w:tabs>
          <w:tab w:val="left" w:pos="709"/>
        </w:tabs>
        <w:spacing w:before="0" w:after="66" w:line="259" w:lineRule="exact"/>
        <w:ind w:left="851" w:firstLine="850"/>
        <w:rPr>
          <w:sz w:val="24"/>
          <w:szCs w:val="24"/>
          <w:lang w:val="ru-RU"/>
        </w:rPr>
      </w:pPr>
      <w:r w:rsidRPr="00AC04D6">
        <w:rPr>
          <w:color w:val="002E5D"/>
          <w:sz w:val="24"/>
          <w:szCs w:val="24"/>
          <w:lang w:val="ru-RU"/>
        </w:rPr>
        <w:t> </w:t>
      </w:r>
      <w:r w:rsidRPr="00AC04D6">
        <w:rPr>
          <w:color w:val="auto"/>
          <w:sz w:val="24"/>
          <w:szCs w:val="24"/>
          <w:lang w:val="ru-RU"/>
        </w:rPr>
        <w:t>назначает заместителя директора</w:t>
      </w:r>
      <w:r w:rsidR="00063F54" w:rsidRPr="00AC04D6">
        <w:rPr>
          <w:color w:val="auto"/>
          <w:sz w:val="24"/>
          <w:szCs w:val="24"/>
          <w:lang w:val="ru-RU"/>
        </w:rPr>
        <w:t>,</w:t>
      </w:r>
      <w:r w:rsidRPr="00AC04D6">
        <w:rPr>
          <w:color w:val="auto"/>
          <w:sz w:val="24"/>
          <w:szCs w:val="24"/>
          <w:lang w:val="ru-RU"/>
        </w:rPr>
        <w:t xml:space="preserve"> ответственного</w:t>
      </w:r>
      <w:r w:rsidR="00063F54" w:rsidRPr="00AC04D6">
        <w:rPr>
          <w:color w:val="auto"/>
          <w:sz w:val="24"/>
          <w:szCs w:val="24"/>
          <w:lang w:val="ru-RU"/>
        </w:rPr>
        <w:t xml:space="preserve"> за организацию зачетов</w:t>
      </w:r>
      <w:r w:rsidRPr="00AC04D6">
        <w:rPr>
          <w:color w:val="auto"/>
          <w:sz w:val="24"/>
          <w:szCs w:val="24"/>
          <w:lang w:val="ru-RU"/>
        </w:rPr>
        <w:t>/</w:t>
      </w:r>
      <w:r w:rsidR="002D5E2E" w:rsidRPr="00AC04D6">
        <w:rPr>
          <w:color w:val="auto"/>
          <w:sz w:val="24"/>
          <w:szCs w:val="24"/>
          <w:lang w:val="ru-RU"/>
        </w:rPr>
        <w:t>контрольных по ликвидации задолженностей/ разницы по программе</w:t>
      </w:r>
      <w:r w:rsidR="0068477A" w:rsidRPr="00AC04D6">
        <w:rPr>
          <w:color w:val="auto"/>
          <w:sz w:val="24"/>
          <w:szCs w:val="24"/>
          <w:lang w:val="ru-RU"/>
        </w:rPr>
        <w:t>;</w:t>
      </w:r>
    </w:p>
    <w:p w:rsidR="00232876" w:rsidRPr="00AC04D6" w:rsidRDefault="009F7003" w:rsidP="00601AC8">
      <w:pPr>
        <w:pStyle w:val="21"/>
        <w:numPr>
          <w:ilvl w:val="1"/>
          <w:numId w:val="36"/>
        </w:numPr>
        <w:shd w:val="clear" w:color="auto" w:fill="auto"/>
        <w:tabs>
          <w:tab w:val="left" w:pos="709"/>
        </w:tabs>
        <w:spacing w:before="0" w:after="66" w:line="259" w:lineRule="exact"/>
        <w:ind w:left="851" w:firstLine="850"/>
        <w:rPr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>назначает педагогические кадры, которые организуют  мероприятия с данной категорией учеников с  целью полного  усвоения содержания куррикулума,  для ликвидации задолженностей</w:t>
      </w:r>
      <w:r w:rsidR="009461A2" w:rsidRPr="00AC04D6">
        <w:rPr>
          <w:color w:val="auto"/>
          <w:sz w:val="24"/>
          <w:szCs w:val="24"/>
          <w:lang w:val="ru-RU"/>
        </w:rPr>
        <w:t>;</w:t>
      </w:r>
    </w:p>
    <w:p w:rsidR="00232876" w:rsidRPr="00AC04D6" w:rsidRDefault="0068477A" w:rsidP="00601AC8">
      <w:pPr>
        <w:pStyle w:val="21"/>
        <w:shd w:val="clear" w:color="auto" w:fill="auto"/>
        <w:tabs>
          <w:tab w:val="left" w:pos="709"/>
        </w:tabs>
        <w:spacing w:before="0" w:after="57" w:line="252" w:lineRule="exact"/>
        <w:ind w:left="851" w:firstLine="850"/>
        <w:rPr>
          <w:sz w:val="24"/>
          <w:szCs w:val="24"/>
          <w:lang w:val="ru-RU"/>
        </w:rPr>
      </w:pPr>
      <w:r w:rsidRPr="006C5AD8">
        <w:rPr>
          <w:b/>
          <w:sz w:val="24"/>
          <w:szCs w:val="24"/>
          <w:lang w:val="ru-RU"/>
        </w:rPr>
        <w:t>110.3.</w:t>
      </w:r>
      <w:r w:rsidR="009F7003" w:rsidRPr="00AC04D6">
        <w:rPr>
          <w:color w:val="auto"/>
          <w:sz w:val="24"/>
          <w:szCs w:val="24"/>
          <w:lang w:val="ru-RU"/>
        </w:rPr>
        <w:t>устанавливает место, время, расписание занятий, форму учета знаний учеников, сроки проведения итогового оценивания</w:t>
      </w:r>
      <w:r w:rsidRPr="00AC04D6">
        <w:rPr>
          <w:color w:val="auto"/>
          <w:sz w:val="24"/>
          <w:szCs w:val="24"/>
          <w:lang w:val="ru-RU"/>
        </w:rPr>
        <w:t>.</w:t>
      </w:r>
    </w:p>
    <w:p w:rsidR="00232876" w:rsidRPr="00AC04D6" w:rsidRDefault="00BB6781" w:rsidP="00601AC8">
      <w:pPr>
        <w:pStyle w:val="21"/>
        <w:shd w:val="clear" w:color="auto" w:fill="auto"/>
        <w:tabs>
          <w:tab w:val="left" w:pos="709"/>
        </w:tabs>
        <w:spacing w:before="0" w:after="57" w:line="256" w:lineRule="exact"/>
        <w:ind w:left="851" w:firstLine="850"/>
        <w:jc w:val="both"/>
        <w:rPr>
          <w:sz w:val="24"/>
          <w:szCs w:val="24"/>
          <w:lang w:val="ru-RU"/>
        </w:rPr>
      </w:pPr>
      <w:r w:rsidRPr="006C5AD8">
        <w:rPr>
          <w:b/>
          <w:sz w:val="24"/>
          <w:szCs w:val="24"/>
          <w:lang w:val="ru-RU"/>
        </w:rPr>
        <w:t>111</w:t>
      </w:r>
      <w:r w:rsidRPr="00AC04D6">
        <w:rPr>
          <w:sz w:val="24"/>
          <w:szCs w:val="24"/>
          <w:lang w:val="ru-RU"/>
        </w:rPr>
        <w:t xml:space="preserve">. </w:t>
      </w:r>
      <w:r w:rsidR="00AF3795" w:rsidRPr="00AC04D6">
        <w:rPr>
          <w:color w:val="auto"/>
          <w:sz w:val="24"/>
          <w:szCs w:val="24"/>
          <w:lang w:val="ru-RU"/>
        </w:rPr>
        <w:t> Для учеников, считающихся задолжниками или с годовой/семестровой  отсрочкой сдачи экзамена, экзаменирование будет проводиться за весь изученный материал в этом учебном году/семестре, согласно требованиям  куррикулума. Количество  письменных контрольных работ  по ликвидации задолженности должно быть как минимум 3.</w:t>
      </w:r>
    </w:p>
    <w:p w:rsidR="00232876" w:rsidRPr="00AC04D6" w:rsidRDefault="00063F54" w:rsidP="00601AC8">
      <w:pPr>
        <w:pStyle w:val="21"/>
        <w:numPr>
          <w:ilvl w:val="0"/>
          <w:numId w:val="27"/>
        </w:numPr>
        <w:shd w:val="clear" w:color="auto" w:fill="auto"/>
        <w:tabs>
          <w:tab w:val="left" w:pos="709"/>
          <w:tab w:val="left" w:pos="2412"/>
        </w:tabs>
        <w:spacing w:before="0" w:after="57" w:line="259" w:lineRule="exact"/>
        <w:ind w:left="851" w:firstLine="850"/>
        <w:jc w:val="both"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>Для учеников-</w:t>
      </w:r>
      <w:r w:rsidR="00692AF5" w:rsidRPr="00AC04D6">
        <w:rPr>
          <w:color w:val="auto"/>
          <w:sz w:val="24"/>
          <w:szCs w:val="24"/>
          <w:lang w:val="ru-RU"/>
        </w:rPr>
        <w:t xml:space="preserve">задолжников, организуется ежегодно  две сессии для погашения задолженности/разницы в программе за каждый семестр  в период, установленный директором </w:t>
      </w:r>
      <w:r w:rsidR="00692AF5" w:rsidRPr="00AC04D6">
        <w:rPr>
          <w:color w:val="auto"/>
          <w:sz w:val="24"/>
          <w:szCs w:val="24"/>
          <w:lang w:val="ru-RU"/>
        </w:rPr>
        <w:lastRenderedPageBreak/>
        <w:t>учебного заведения.</w:t>
      </w:r>
    </w:p>
    <w:p w:rsidR="00232876" w:rsidRPr="00AC04D6" w:rsidRDefault="001369B8" w:rsidP="00601AC8">
      <w:pPr>
        <w:pStyle w:val="21"/>
        <w:numPr>
          <w:ilvl w:val="0"/>
          <w:numId w:val="27"/>
        </w:numPr>
        <w:shd w:val="clear" w:color="auto" w:fill="auto"/>
        <w:tabs>
          <w:tab w:val="left" w:pos="709"/>
          <w:tab w:val="left" w:pos="2419"/>
        </w:tabs>
        <w:spacing w:before="0" w:after="57" w:line="259" w:lineRule="exact"/>
        <w:ind w:left="851" w:firstLine="850"/>
        <w:jc w:val="both"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 xml:space="preserve">На основе результатов сессии по ликвидации задолженностей /разницы по программе </w:t>
      </w:r>
      <w:r w:rsidR="00063F54" w:rsidRPr="00AC04D6">
        <w:rPr>
          <w:color w:val="auto"/>
          <w:sz w:val="24"/>
          <w:szCs w:val="24"/>
          <w:lang w:val="ru-RU"/>
        </w:rPr>
        <w:t>П</w:t>
      </w:r>
      <w:r w:rsidRPr="00AC04D6">
        <w:rPr>
          <w:color w:val="auto"/>
          <w:sz w:val="24"/>
          <w:szCs w:val="24"/>
          <w:lang w:val="ru-RU"/>
        </w:rPr>
        <w:t>едагогический совет принимает окончательное решение относительно перевода соответствующих учеников, на основании которого директор издает приказ о переводе в следующий класс.</w:t>
      </w:r>
    </w:p>
    <w:p w:rsidR="003D7C2E" w:rsidRPr="00AC04D6" w:rsidRDefault="00E95642" w:rsidP="00601AC8">
      <w:pPr>
        <w:pStyle w:val="21"/>
        <w:numPr>
          <w:ilvl w:val="0"/>
          <w:numId w:val="27"/>
        </w:numPr>
        <w:shd w:val="clear" w:color="auto" w:fill="auto"/>
        <w:tabs>
          <w:tab w:val="left" w:pos="709"/>
          <w:tab w:val="left" w:pos="2415"/>
        </w:tabs>
        <w:spacing w:before="0" w:after="57" w:line="259" w:lineRule="exact"/>
        <w:ind w:left="851" w:firstLine="850"/>
        <w:jc w:val="both"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>Преподаватель</w:t>
      </w:r>
      <w:r w:rsidR="00063F54" w:rsidRPr="00AC04D6">
        <w:rPr>
          <w:color w:val="auto"/>
          <w:sz w:val="24"/>
          <w:szCs w:val="24"/>
          <w:lang w:val="ru-RU"/>
        </w:rPr>
        <w:t>,</w:t>
      </w:r>
      <w:r w:rsidRPr="00AC04D6">
        <w:rPr>
          <w:color w:val="auto"/>
          <w:sz w:val="24"/>
          <w:szCs w:val="24"/>
          <w:lang w:val="ru-RU"/>
        </w:rPr>
        <w:t xml:space="preserve"> ответственный за ликвидацию задолженностей/разницы по программе</w:t>
      </w:r>
      <w:r w:rsidR="00063F54" w:rsidRPr="00AC04D6">
        <w:rPr>
          <w:color w:val="auto"/>
          <w:sz w:val="24"/>
          <w:szCs w:val="24"/>
          <w:lang w:val="ru-RU"/>
        </w:rPr>
        <w:t>,</w:t>
      </w:r>
      <w:r w:rsidRPr="00AC04D6">
        <w:rPr>
          <w:color w:val="auto"/>
          <w:sz w:val="24"/>
          <w:szCs w:val="24"/>
          <w:lang w:val="ru-RU"/>
        </w:rPr>
        <w:t xml:space="preserve"> заполняет протокол по ликвидации задолженностей, прилагая копии работ по ликвидацию задолженностей/разницы по программе, которые хранятся у заместителя директора по учебной работе</w:t>
      </w:r>
      <w:r w:rsidR="0068477A" w:rsidRPr="00AC04D6">
        <w:rPr>
          <w:color w:val="auto"/>
          <w:sz w:val="24"/>
          <w:szCs w:val="24"/>
          <w:lang w:val="ru-RU"/>
        </w:rPr>
        <w:t>.</w:t>
      </w:r>
    </w:p>
    <w:p w:rsidR="00232876" w:rsidRPr="00AC04D6" w:rsidRDefault="007A4AE6" w:rsidP="00601AC8">
      <w:pPr>
        <w:pStyle w:val="21"/>
        <w:numPr>
          <w:ilvl w:val="0"/>
          <w:numId w:val="27"/>
        </w:numPr>
        <w:shd w:val="clear" w:color="auto" w:fill="auto"/>
        <w:tabs>
          <w:tab w:val="left" w:pos="709"/>
          <w:tab w:val="left" w:pos="2415"/>
        </w:tabs>
        <w:spacing w:before="0" w:after="57" w:line="259" w:lineRule="exact"/>
        <w:ind w:left="851" w:firstLine="850"/>
        <w:jc w:val="both"/>
        <w:rPr>
          <w:color w:val="auto"/>
          <w:sz w:val="24"/>
          <w:szCs w:val="24"/>
          <w:lang w:val="ru-RU"/>
        </w:rPr>
      </w:pPr>
      <w:r w:rsidRPr="00AC04D6">
        <w:rPr>
          <w:color w:val="002E5D"/>
          <w:sz w:val="24"/>
          <w:szCs w:val="24"/>
          <w:lang w:val="ru-RU"/>
        </w:rPr>
        <w:t> </w:t>
      </w:r>
      <w:r w:rsidRPr="00AC04D6">
        <w:rPr>
          <w:color w:val="auto"/>
          <w:sz w:val="24"/>
          <w:szCs w:val="24"/>
          <w:lang w:val="ru-RU"/>
        </w:rPr>
        <w:t xml:space="preserve">Средняя арифметическая оценок контрольных работ  по ликвидации задолженностей/разницы по программе, подсчитанная  в соответствии с данным Положением, равняется «средне семестровой оценке», записывается в </w:t>
      </w:r>
      <w:r w:rsidR="00063F54" w:rsidRPr="00AC04D6">
        <w:rPr>
          <w:color w:val="auto"/>
          <w:sz w:val="24"/>
          <w:szCs w:val="24"/>
          <w:lang w:val="ru-RU"/>
        </w:rPr>
        <w:t>Школьный журнал</w:t>
      </w:r>
      <w:r w:rsidRPr="00AC04D6">
        <w:rPr>
          <w:color w:val="auto"/>
          <w:sz w:val="24"/>
          <w:szCs w:val="24"/>
          <w:lang w:val="ru-RU"/>
        </w:rPr>
        <w:t xml:space="preserve"> на странице соответствующего предмета в колонке с пометкой «Ликвидация задолженности»</w:t>
      </w:r>
      <w:r w:rsidR="0068477A" w:rsidRPr="00AC04D6">
        <w:rPr>
          <w:color w:val="auto"/>
          <w:sz w:val="24"/>
          <w:szCs w:val="24"/>
          <w:lang w:val="ru-RU"/>
        </w:rPr>
        <w:t>.</w:t>
      </w:r>
    </w:p>
    <w:p w:rsidR="00232876" w:rsidRPr="00AC04D6" w:rsidRDefault="000C6ED0" w:rsidP="00601AC8">
      <w:pPr>
        <w:pStyle w:val="21"/>
        <w:numPr>
          <w:ilvl w:val="0"/>
          <w:numId w:val="27"/>
        </w:numPr>
        <w:shd w:val="clear" w:color="auto" w:fill="auto"/>
        <w:tabs>
          <w:tab w:val="left" w:pos="709"/>
          <w:tab w:val="left" w:pos="2408"/>
        </w:tabs>
        <w:spacing w:before="0" w:after="57" w:line="259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>Результаты ликвидации задолженностей/разницы по</w:t>
      </w:r>
      <w:r w:rsidR="00063F54" w:rsidRPr="00AC04D6">
        <w:rPr>
          <w:color w:val="auto"/>
          <w:sz w:val="24"/>
          <w:szCs w:val="24"/>
          <w:lang w:val="ru-RU"/>
        </w:rPr>
        <w:t xml:space="preserve"> программе</w:t>
      </w:r>
      <w:r w:rsidRPr="00AC04D6">
        <w:rPr>
          <w:color w:val="auto"/>
          <w:sz w:val="24"/>
          <w:szCs w:val="24"/>
          <w:lang w:val="ru-RU"/>
        </w:rPr>
        <w:t xml:space="preserve"> из протокола, подписанного директором уч. заведения, фиксируются  в </w:t>
      </w:r>
      <w:r w:rsidR="00063F54" w:rsidRPr="00AC04D6">
        <w:rPr>
          <w:color w:val="auto"/>
          <w:sz w:val="24"/>
          <w:szCs w:val="24"/>
          <w:lang w:val="ru-RU"/>
        </w:rPr>
        <w:t>Школьном журнале преподавателем-</w:t>
      </w:r>
      <w:r w:rsidRPr="00AC04D6">
        <w:rPr>
          <w:color w:val="auto"/>
          <w:sz w:val="24"/>
          <w:szCs w:val="24"/>
          <w:lang w:val="ru-RU"/>
        </w:rPr>
        <w:t>экзаменатором в срок максимум 5 дней, но не позже начала нового учебного года.</w:t>
      </w:r>
    </w:p>
    <w:p w:rsidR="00232876" w:rsidRPr="00AC04D6" w:rsidRDefault="000B20DB" w:rsidP="00601AC8">
      <w:pPr>
        <w:pStyle w:val="21"/>
        <w:numPr>
          <w:ilvl w:val="0"/>
          <w:numId w:val="27"/>
        </w:numPr>
        <w:shd w:val="clear" w:color="auto" w:fill="auto"/>
        <w:tabs>
          <w:tab w:val="left" w:pos="709"/>
          <w:tab w:val="left" w:pos="2415"/>
        </w:tabs>
        <w:spacing w:before="0" w:after="57" w:line="259" w:lineRule="exact"/>
        <w:ind w:left="851" w:firstLine="850"/>
        <w:jc w:val="both"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>Считаются остав</w:t>
      </w:r>
      <w:r w:rsidR="00C02194" w:rsidRPr="00AC04D6">
        <w:rPr>
          <w:color w:val="auto"/>
          <w:sz w:val="24"/>
          <w:szCs w:val="24"/>
          <w:lang w:val="ru-RU"/>
        </w:rPr>
        <w:t>ленными на второй год ученики-</w:t>
      </w:r>
      <w:r w:rsidRPr="00AC04D6">
        <w:rPr>
          <w:color w:val="auto"/>
          <w:sz w:val="24"/>
          <w:szCs w:val="24"/>
          <w:lang w:val="ru-RU"/>
        </w:rPr>
        <w:t>задолжники</w:t>
      </w:r>
      <w:r w:rsidR="00AF403C">
        <w:rPr>
          <w:color w:val="auto"/>
          <w:sz w:val="24"/>
          <w:szCs w:val="24"/>
          <w:lang w:val="ru-RU"/>
        </w:rPr>
        <w:t xml:space="preserve"> 10-11 классов</w:t>
      </w:r>
      <w:r w:rsidRPr="00AC04D6">
        <w:rPr>
          <w:color w:val="auto"/>
          <w:sz w:val="24"/>
          <w:szCs w:val="24"/>
          <w:lang w:val="ru-RU"/>
        </w:rPr>
        <w:t>, которые не явились или которые не сдали экзамен по задолженности, хотя бы по одной</w:t>
      </w:r>
      <w:r w:rsidR="00AF403C">
        <w:rPr>
          <w:color w:val="auto"/>
          <w:sz w:val="24"/>
          <w:szCs w:val="24"/>
          <w:lang w:val="ru-RU"/>
        </w:rPr>
        <w:t xml:space="preserve"> (и более)</w:t>
      </w:r>
      <w:r w:rsidRPr="00AC04D6">
        <w:rPr>
          <w:color w:val="auto"/>
          <w:sz w:val="24"/>
          <w:szCs w:val="24"/>
          <w:lang w:val="ru-RU"/>
        </w:rPr>
        <w:t xml:space="preserve"> дисциплине; ученики, имеющие отсрочку, которые не явились на сессию по заключению школьной успеваемости, хотя бы по одной дисцип</w:t>
      </w:r>
      <w:bookmarkStart w:id="0" w:name="_GoBack"/>
      <w:bookmarkEnd w:id="0"/>
      <w:r w:rsidRPr="00AC04D6">
        <w:rPr>
          <w:color w:val="auto"/>
          <w:sz w:val="24"/>
          <w:szCs w:val="24"/>
          <w:lang w:val="ru-RU"/>
        </w:rPr>
        <w:t>лине.</w:t>
      </w:r>
    </w:p>
    <w:p w:rsidR="00232876" w:rsidRPr="00AC04D6" w:rsidRDefault="00370F30" w:rsidP="00601AC8">
      <w:pPr>
        <w:pStyle w:val="21"/>
        <w:numPr>
          <w:ilvl w:val="0"/>
          <w:numId w:val="27"/>
        </w:numPr>
        <w:shd w:val="clear" w:color="auto" w:fill="auto"/>
        <w:tabs>
          <w:tab w:val="left" w:pos="709"/>
          <w:tab w:val="left" w:pos="2408"/>
        </w:tabs>
        <w:spacing w:before="0" w:after="0" w:line="259" w:lineRule="exact"/>
        <w:ind w:left="851" w:firstLine="850"/>
        <w:jc w:val="both"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>Учащиеся</w:t>
      </w:r>
      <w:r w:rsidR="000B20DB" w:rsidRPr="00AC04D6">
        <w:rPr>
          <w:color w:val="auto"/>
          <w:sz w:val="24"/>
          <w:szCs w:val="24"/>
          <w:lang w:val="ru-RU"/>
        </w:rPr>
        <w:t>, оставленные на второй год, записываются в следующем учебном году в тот класс, который они должны повторить, в том же учебном заведении  или могут быть переведены в другое учебное заведение в соответствующий класс</w:t>
      </w:r>
      <w:r w:rsidR="0068477A" w:rsidRPr="00AC04D6">
        <w:rPr>
          <w:color w:val="auto"/>
          <w:sz w:val="24"/>
          <w:szCs w:val="24"/>
          <w:lang w:val="ru-RU"/>
        </w:rPr>
        <w:t>.</w:t>
      </w:r>
    </w:p>
    <w:p w:rsidR="008B6B0F" w:rsidRPr="00AC04D6" w:rsidRDefault="00EF766A" w:rsidP="00601AC8">
      <w:pPr>
        <w:pStyle w:val="21"/>
        <w:numPr>
          <w:ilvl w:val="0"/>
          <w:numId w:val="27"/>
        </w:numPr>
        <w:shd w:val="clear" w:color="auto" w:fill="auto"/>
        <w:tabs>
          <w:tab w:val="left" w:pos="709"/>
          <w:tab w:val="left" w:pos="2414"/>
        </w:tabs>
        <w:spacing w:before="0" w:after="0" w:line="259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 xml:space="preserve">Обязанность посещать обязательное обучение </w:t>
      </w:r>
      <w:r w:rsidR="007E7668">
        <w:rPr>
          <w:color w:val="auto"/>
          <w:sz w:val="24"/>
          <w:szCs w:val="24"/>
          <w:lang w:val="ru-RU"/>
        </w:rPr>
        <w:t>завершается</w:t>
      </w:r>
      <w:r w:rsidRPr="00AC04D6">
        <w:rPr>
          <w:color w:val="auto"/>
          <w:sz w:val="24"/>
          <w:szCs w:val="24"/>
          <w:lang w:val="ru-RU"/>
        </w:rPr>
        <w:t xml:space="preserve"> в конце учебного года, в кот</w:t>
      </w:r>
      <w:r w:rsidR="007E7668">
        <w:rPr>
          <w:color w:val="auto"/>
          <w:sz w:val="24"/>
          <w:szCs w:val="24"/>
          <w:lang w:val="ru-RU"/>
        </w:rPr>
        <w:t xml:space="preserve">ором ученику исполняется 18 лет. </w:t>
      </w:r>
      <w:r w:rsidRPr="00AC04D6">
        <w:rPr>
          <w:color w:val="auto"/>
          <w:sz w:val="24"/>
          <w:szCs w:val="24"/>
          <w:lang w:val="ru-RU"/>
        </w:rPr>
        <w:t>Лица, которые не завершили обязательное образование до этог</w:t>
      </w:r>
      <w:r w:rsidR="00370F30" w:rsidRPr="00AC04D6">
        <w:rPr>
          <w:color w:val="auto"/>
          <w:sz w:val="24"/>
          <w:szCs w:val="24"/>
          <w:lang w:val="ru-RU"/>
        </w:rPr>
        <w:t>о возраста, и превысившие более</w:t>
      </w:r>
      <w:r w:rsidRPr="00AC04D6">
        <w:rPr>
          <w:color w:val="auto"/>
          <w:sz w:val="24"/>
          <w:szCs w:val="24"/>
          <w:lang w:val="ru-RU"/>
        </w:rPr>
        <w:t xml:space="preserve"> чем на 2 года возраст учеников в классе, в который они могут быть записаны, могут п</w:t>
      </w:r>
      <w:r w:rsidR="00370F30" w:rsidRPr="00AC04D6">
        <w:rPr>
          <w:color w:val="auto"/>
          <w:sz w:val="24"/>
          <w:szCs w:val="24"/>
          <w:lang w:val="ru-RU"/>
        </w:rPr>
        <w:t>родолжить по заявлению</w:t>
      </w:r>
      <w:r w:rsidRPr="00AC04D6">
        <w:rPr>
          <w:color w:val="auto"/>
          <w:sz w:val="24"/>
          <w:szCs w:val="24"/>
          <w:lang w:val="ru-RU"/>
        </w:rPr>
        <w:t xml:space="preserve"> обучение в вечерней школе/заочной</w:t>
      </w:r>
      <w:r w:rsidR="0068477A" w:rsidRPr="00AC04D6">
        <w:rPr>
          <w:color w:val="auto"/>
          <w:sz w:val="24"/>
          <w:szCs w:val="24"/>
          <w:lang w:val="ru-RU"/>
        </w:rPr>
        <w:t>.</w:t>
      </w:r>
    </w:p>
    <w:p w:rsidR="00232876" w:rsidRPr="00AC04D6" w:rsidRDefault="00421C5B" w:rsidP="00601AC8">
      <w:pPr>
        <w:pStyle w:val="21"/>
        <w:numPr>
          <w:ilvl w:val="0"/>
          <w:numId w:val="27"/>
        </w:numPr>
        <w:shd w:val="clear" w:color="auto" w:fill="auto"/>
        <w:tabs>
          <w:tab w:val="left" w:pos="709"/>
          <w:tab w:val="left" w:pos="2414"/>
        </w:tabs>
        <w:spacing w:before="0" w:after="0" w:line="259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Учащиеся</w:t>
      </w:r>
      <w:r w:rsidR="008B6B0F" w:rsidRPr="00AC04D6">
        <w:rPr>
          <w:sz w:val="24"/>
          <w:szCs w:val="24"/>
          <w:lang w:val="ru-RU"/>
        </w:rPr>
        <w:t>, которые учились в зарубежном учебном заведении</w:t>
      </w:r>
      <w:r w:rsidR="0068477A" w:rsidRPr="00AC04D6">
        <w:rPr>
          <w:sz w:val="24"/>
          <w:szCs w:val="24"/>
          <w:lang w:val="ru-RU"/>
        </w:rPr>
        <w:t>:</w:t>
      </w:r>
    </w:p>
    <w:p w:rsidR="008B6B0F" w:rsidRPr="00AC04D6" w:rsidRDefault="008B6B0F" w:rsidP="00601AC8">
      <w:pPr>
        <w:pStyle w:val="ad"/>
        <w:numPr>
          <w:ilvl w:val="0"/>
          <w:numId w:val="29"/>
        </w:numPr>
        <w:tabs>
          <w:tab w:val="left" w:pos="709"/>
          <w:tab w:val="left" w:pos="2580"/>
        </w:tabs>
        <w:spacing w:line="259" w:lineRule="exact"/>
        <w:ind w:left="851" w:firstLine="850"/>
        <w:contextualSpacing w:val="0"/>
        <w:jc w:val="both"/>
        <w:rPr>
          <w:rFonts w:ascii="Times New Roman" w:eastAsia="Times New Roman" w:hAnsi="Times New Roman" w:cs="Times New Roman"/>
          <w:vanish/>
          <w:lang w:val="ru-RU"/>
        </w:rPr>
      </w:pPr>
    </w:p>
    <w:p w:rsidR="008B6B0F" w:rsidRPr="00AC04D6" w:rsidRDefault="008B6B0F" w:rsidP="00601AC8">
      <w:pPr>
        <w:pStyle w:val="ad"/>
        <w:numPr>
          <w:ilvl w:val="0"/>
          <w:numId w:val="29"/>
        </w:numPr>
        <w:tabs>
          <w:tab w:val="left" w:pos="709"/>
          <w:tab w:val="left" w:pos="2580"/>
        </w:tabs>
        <w:spacing w:line="259" w:lineRule="exact"/>
        <w:ind w:left="851" w:firstLine="850"/>
        <w:contextualSpacing w:val="0"/>
        <w:jc w:val="both"/>
        <w:rPr>
          <w:rFonts w:ascii="Times New Roman" w:eastAsia="Times New Roman" w:hAnsi="Times New Roman" w:cs="Times New Roman"/>
          <w:vanish/>
          <w:lang w:val="ru-RU"/>
        </w:rPr>
      </w:pPr>
    </w:p>
    <w:p w:rsidR="00232876" w:rsidRPr="00AC04D6" w:rsidRDefault="008B6B0F" w:rsidP="00601AC8">
      <w:pPr>
        <w:pStyle w:val="21"/>
        <w:numPr>
          <w:ilvl w:val="1"/>
          <w:numId w:val="29"/>
        </w:numPr>
        <w:shd w:val="clear" w:color="auto" w:fill="auto"/>
        <w:tabs>
          <w:tab w:val="left" w:pos="709"/>
          <w:tab w:val="left" w:pos="2580"/>
        </w:tabs>
        <w:spacing w:before="0" w:after="0" w:line="259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по </w:t>
      </w:r>
      <w:r w:rsidR="00421C5B" w:rsidRPr="00AC04D6">
        <w:rPr>
          <w:sz w:val="24"/>
          <w:szCs w:val="24"/>
          <w:lang w:val="ru-RU"/>
        </w:rPr>
        <w:t>заявлению</w:t>
      </w:r>
      <w:r w:rsidRPr="00AC04D6">
        <w:rPr>
          <w:sz w:val="24"/>
          <w:szCs w:val="24"/>
          <w:lang w:val="ru-RU"/>
        </w:rPr>
        <w:t xml:space="preserve"> зачисляются в национальную систему образования в соответствии со школьным округом, </w:t>
      </w:r>
      <w:r w:rsidR="00421C5B" w:rsidRPr="00AC04D6">
        <w:rPr>
          <w:sz w:val="24"/>
          <w:szCs w:val="24"/>
          <w:lang w:val="ru-RU"/>
        </w:rPr>
        <w:t xml:space="preserve">в класс </w:t>
      </w:r>
      <w:r w:rsidRPr="00AC04D6">
        <w:rPr>
          <w:sz w:val="24"/>
          <w:szCs w:val="24"/>
          <w:lang w:val="ru-RU"/>
        </w:rPr>
        <w:t>в соответствии с возрастом. Директору учебного заведения обеспечить регистрацию ученика со дня подачи заявления, в том числе на время процедуры признания и приравнивания документов об образовании, полученных за рубежом, реализованных местными органами в области образования, в соответствии с Инструкцией о признании и эквивалентности периодов обучения, проведенных за рубежом, утвержденной приказом МОКИ</w:t>
      </w:r>
      <w:r w:rsidR="0068477A" w:rsidRPr="00AC04D6">
        <w:rPr>
          <w:sz w:val="24"/>
          <w:szCs w:val="24"/>
          <w:lang w:val="ru-RU" w:eastAsia="es-ES" w:bidi="es-ES"/>
        </w:rPr>
        <w:t>;</w:t>
      </w:r>
    </w:p>
    <w:p w:rsidR="00232876" w:rsidRPr="007E7668" w:rsidRDefault="000D2D77" w:rsidP="00601AC8">
      <w:pPr>
        <w:pStyle w:val="21"/>
        <w:numPr>
          <w:ilvl w:val="1"/>
          <w:numId w:val="29"/>
        </w:numPr>
        <w:shd w:val="clear" w:color="auto" w:fill="auto"/>
        <w:tabs>
          <w:tab w:val="left" w:pos="709"/>
          <w:tab w:val="left" w:pos="2580"/>
        </w:tabs>
        <w:spacing w:before="0" w:after="0" w:line="259" w:lineRule="exact"/>
        <w:ind w:left="851" w:firstLine="850"/>
        <w:jc w:val="both"/>
        <w:rPr>
          <w:sz w:val="24"/>
          <w:szCs w:val="24"/>
          <w:lang w:val="ru-RU"/>
        </w:rPr>
      </w:pPr>
      <w:r w:rsidRPr="007E7668">
        <w:rPr>
          <w:sz w:val="24"/>
          <w:szCs w:val="24"/>
          <w:lang w:val="ru-RU"/>
        </w:rPr>
        <w:t>при зачислении оценивается комиссией</w:t>
      </w:r>
      <w:r w:rsidR="00421C5B" w:rsidRPr="007E7668">
        <w:rPr>
          <w:sz w:val="24"/>
          <w:szCs w:val="24"/>
          <w:lang w:val="ru-RU"/>
        </w:rPr>
        <w:t xml:space="preserve"> учебного заведения</w:t>
      </w:r>
      <w:r w:rsidRPr="007E7668">
        <w:rPr>
          <w:sz w:val="24"/>
          <w:szCs w:val="24"/>
          <w:lang w:val="ru-RU"/>
        </w:rPr>
        <w:t xml:space="preserve">, состоящей из профильных педагогических кадров, </w:t>
      </w:r>
      <w:r w:rsidR="007E7668" w:rsidRPr="007E7668">
        <w:rPr>
          <w:sz w:val="24"/>
          <w:szCs w:val="24"/>
          <w:lang w:val="ru-RU"/>
        </w:rPr>
        <w:t xml:space="preserve">соответствие </w:t>
      </w:r>
      <w:r w:rsidRPr="007E7668">
        <w:rPr>
          <w:sz w:val="24"/>
          <w:szCs w:val="24"/>
          <w:lang w:val="ru-RU"/>
        </w:rPr>
        <w:t>куррикул</w:t>
      </w:r>
      <w:r w:rsidR="007E7668" w:rsidRPr="007E7668">
        <w:rPr>
          <w:sz w:val="24"/>
          <w:szCs w:val="24"/>
          <w:lang w:val="ru-RU"/>
        </w:rPr>
        <w:t xml:space="preserve">ума </w:t>
      </w:r>
      <w:r w:rsidRPr="007E7668">
        <w:rPr>
          <w:sz w:val="24"/>
          <w:szCs w:val="24"/>
          <w:lang w:val="ru-RU"/>
        </w:rPr>
        <w:t>школьны</w:t>
      </w:r>
      <w:r w:rsidR="007E7668" w:rsidRPr="007E7668">
        <w:rPr>
          <w:sz w:val="24"/>
          <w:szCs w:val="24"/>
          <w:lang w:val="ru-RU"/>
        </w:rPr>
        <w:t xml:space="preserve">х дисциплин </w:t>
      </w:r>
      <w:r w:rsidRPr="007E7668">
        <w:rPr>
          <w:sz w:val="24"/>
          <w:szCs w:val="24"/>
          <w:lang w:val="ru-RU"/>
        </w:rPr>
        <w:t xml:space="preserve"> в рамках </w:t>
      </w:r>
      <w:r w:rsidR="00421C5B" w:rsidRPr="007E7668">
        <w:rPr>
          <w:sz w:val="24"/>
          <w:szCs w:val="24"/>
          <w:lang w:val="ru-RU"/>
        </w:rPr>
        <w:t>У</w:t>
      </w:r>
      <w:r w:rsidRPr="007E7668">
        <w:rPr>
          <w:sz w:val="24"/>
          <w:szCs w:val="24"/>
          <w:lang w:val="ru-RU"/>
        </w:rPr>
        <w:t xml:space="preserve">чебного плана (для одного класса или более двух классов) </w:t>
      </w:r>
      <w:r w:rsidR="007E7668" w:rsidRPr="007E7668">
        <w:rPr>
          <w:sz w:val="24"/>
          <w:szCs w:val="24"/>
          <w:lang w:val="ru-RU"/>
        </w:rPr>
        <w:t xml:space="preserve">в соответствии с </w:t>
      </w:r>
      <w:r w:rsidRPr="007E7668">
        <w:rPr>
          <w:sz w:val="24"/>
          <w:szCs w:val="24"/>
          <w:lang w:val="ru-RU"/>
        </w:rPr>
        <w:t xml:space="preserve"> учебной программе, </w:t>
      </w:r>
      <w:r w:rsidR="007E7668" w:rsidRPr="007E7668">
        <w:rPr>
          <w:sz w:val="24"/>
          <w:szCs w:val="24"/>
          <w:lang w:val="ru-RU"/>
        </w:rPr>
        <w:t>пройденной</w:t>
      </w:r>
      <w:r w:rsidRPr="007E7668">
        <w:rPr>
          <w:sz w:val="24"/>
          <w:szCs w:val="24"/>
          <w:lang w:val="ru-RU"/>
        </w:rPr>
        <w:t xml:space="preserve"> за рубежом, с целью установления программн</w:t>
      </w:r>
      <w:r w:rsidR="00DF6D87" w:rsidRPr="007E7668">
        <w:rPr>
          <w:sz w:val="24"/>
          <w:szCs w:val="24"/>
          <w:lang w:val="ru-RU"/>
        </w:rPr>
        <w:t>ой</w:t>
      </w:r>
      <w:r w:rsidRPr="007E7668">
        <w:rPr>
          <w:sz w:val="24"/>
          <w:szCs w:val="24"/>
          <w:lang w:val="ru-RU"/>
        </w:rPr>
        <w:t xml:space="preserve"> раз</w:t>
      </w:r>
      <w:r w:rsidR="00DF6D87" w:rsidRPr="007E7668">
        <w:rPr>
          <w:sz w:val="24"/>
          <w:szCs w:val="24"/>
          <w:lang w:val="ru-RU"/>
        </w:rPr>
        <w:t>ницы</w:t>
      </w:r>
      <w:r w:rsidRPr="007E7668">
        <w:rPr>
          <w:sz w:val="24"/>
          <w:szCs w:val="24"/>
          <w:lang w:val="ru-RU"/>
        </w:rPr>
        <w:t xml:space="preserve"> и условий их ликвидации</w:t>
      </w:r>
      <w:r w:rsidR="0068477A" w:rsidRPr="007E7668">
        <w:rPr>
          <w:sz w:val="24"/>
          <w:szCs w:val="24"/>
          <w:lang w:val="ru-RU"/>
        </w:rPr>
        <w:t>.</w:t>
      </w:r>
    </w:p>
    <w:p w:rsidR="00232876" w:rsidRPr="00AC04D6" w:rsidRDefault="00316FE5" w:rsidP="00601AC8">
      <w:pPr>
        <w:pStyle w:val="21"/>
        <w:numPr>
          <w:ilvl w:val="0"/>
          <w:numId w:val="29"/>
        </w:numPr>
        <w:shd w:val="clear" w:color="auto" w:fill="auto"/>
        <w:tabs>
          <w:tab w:val="left" w:pos="709"/>
          <w:tab w:val="left" w:pos="2442"/>
        </w:tabs>
        <w:spacing w:before="0" w:after="0" w:line="259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После сдачи всех зачетов ликвидации программной разницы ученик</w:t>
      </w:r>
      <w:r w:rsidR="007E7668">
        <w:rPr>
          <w:sz w:val="24"/>
          <w:szCs w:val="24"/>
          <w:lang w:val="ru-RU"/>
        </w:rPr>
        <w:t xml:space="preserve"> зачисляется в последующий класс</w:t>
      </w:r>
      <w:r w:rsidRPr="00AC04D6">
        <w:rPr>
          <w:sz w:val="24"/>
          <w:szCs w:val="24"/>
          <w:lang w:val="ru-RU"/>
        </w:rPr>
        <w:t>. Если ученик не сдает разницу в программе, по крайней мере, по одной школьной дисциплине, он считается задолжником по этой учебной дисциплине</w:t>
      </w:r>
      <w:r w:rsidR="00992325" w:rsidRPr="00AC04D6">
        <w:rPr>
          <w:sz w:val="24"/>
          <w:szCs w:val="24"/>
          <w:lang w:val="ru-RU"/>
        </w:rPr>
        <w:t>,</w:t>
      </w:r>
      <w:r w:rsidRPr="00AC04D6">
        <w:rPr>
          <w:sz w:val="24"/>
          <w:szCs w:val="24"/>
          <w:lang w:val="ru-RU"/>
        </w:rPr>
        <w:t xml:space="preserve"> с предоставлением срока ликвидации задолженностей администрацией </w:t>
      </w:r>
      <w:r w:rsidR="00421C5B" w:rsidRPr="00AC04D6">
        <w:rPr>
          <w:sz w:val="24"/>
          <w:szCs w:val="24"/>
          <w:lang w:val="ru-RU"/>
        </w:rPr>
        <w:t>учебного заведения</w:t>
      </w:r>
      <w:r w:rsidRPr="00AC04D6">
        <w:rPr>
          <w:sz w:val="24"/>
          <w:szCs w:val="24"/>
          <w:lang w:val="ru-RU"/>
        </w:rPr>
        <w:t xml:space="preserve"> в соответствии с настоящим Регламентом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BE58DD" w:rsidP="00601AC8">
      <w:pPr>
        <w:pStyle w:val="21"/>
        <w:numPr>
          <w:ilvl w:val="0"/>
          <w:numId w:val="29"/>
        </w:numPr>
        <w:shd w:val="clear" w:color="auto" w:fill="auto"/>
        <w:tabs>
          <w:tab w:val="left" w:pos="709"/>
          <w:tab w:val="left" w:pos="2449"/>
        </w:tabs>
        <w:spacing w:before="0" w:after="0" w:line="266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За учащимися, которые будут обучаться за границей, по согласованию с МОКИ, на определенный период, в данном учебном  заведении  сохраняется место.</w:t>
      </w:r>
    </w:p>
    <w:p w:rsidR="00232876" w:rsidRPr="00AC04D6" w:rsidRDefault="00E06604" w:rsidP="00601AC8">
      <w:pPr>
        <w:pStyle w:val="21"/>
        <w:numPr>
          <w:ilvl w:val="0"/>
          <w:numId w:val="29"/>
        </w:numPr>
        <w:shd w:val="clear" w:color="auto" w:fill="auto"/>
        <w:tabs>
          <w:tab w:val="left" w:pos="709"/>
          <w:tab w:val="left" w:pos="2449"/>
        </w:tabs>
        <w:spacing w:before="0" w:after="0" w:line="266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Завершение школьной успеваемости  данной категории учащихся провод</w:t>
      </w:r>
      <w:r w:rsidR="002766A2" w:rsidRPr="00AC04D6">
        <w:rPr>
          <w:sz w:val="24"/>
          <w:szCs w:val="24"/>
          <w:lang w:val="ru-RU"/>
        </w:rPr>
        <w:t>ится по их возвращению в страну</w:t>
      </w:r>
      <w:r w:rsidRPr="00AC04D6">
        <w:rPr>
          <w:sz w:val="24"/>
          <w:szCs w:val="24"/>
          <w:lang w:val="ru-RU"/>
        </w:rPr>
        <w:t xml:space="preserve"> по учебным дисциплинам, в соответствии с системой эквивалентности, утвержденной</w:t>
      </w:r>
      <w:r w:rsidR="002766A2" w:rsidRPr="00AC04D6">
        <w:rPr>
          <w:sz w:val="24"/>
          <w:szCs w:val="24"/>
          <w:lang w:val="ru-RU"/>
        </w:rPr>
        <w:t xml:space="preserve"> МОКИ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DC5B3D" w:rsidP="00601AC8">
      <w:pPr>
        <w:pStyle w:val="21"/>
        <w:numPr>
          <w:ilvl w:val="0"/>
          <w:numId w:val="29"/>
        </w:numPr>
        <w:shd w:val="clear" w:color="auto" w:fill="auto"/>
        <w:tabs>
          <w:tab w:val="left" w:pos="709"/>
          <w:tab w:val="left" w:pos="2446"/>
        </w:tabs>
        <w:spacing w:before="0" w:after="0" w:line="266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На заседаниях </w:t>
      </w:r>
      <w:r w:rsidR="002766A2" w:rsidRPr="00AC04D6">
        <w:rPr>
          <w:sz w:val="24"/>
          <w:szCs w:val="24"/>
          <w:lang w:val="ru-RU"/>
        </w:rPr>
        <w:t>П</w:t>
      </w:r>
      <w:r w:rsidRPr="00AC04D6">
        <w:rPr>
          <w:sz w:val="24"/>
          <w:szCs w:val="24"/>
          <w:lang w:val="ru-RU"/>
        </w:rPr>
        <w:t>едагогических советов учебных заведений утверждается успеваемость учеников по классам за семестр, год, после выпускных экзаменов, экзаменов по ликвидации задолженностей, а секретарем ведется протокол, в котором указываются,  в зависимости от ситуации, фамилии учащихся «переведенных», «задолжников», «второгодников», «отсроченных», «отчисленных». На основании решен</w:t>
      </w:r>
      <w:r w:rsidR="002766A2" w:rsidRPr="00AC04D6">
        <w:rPr>
          <w:sz w:val="24"/>
          <w:szCs w:val="24"/>
          <w:lang w:val="ru-RU"/>
        </w:rPr>
        <w:t xml:space="preserve">ия Педагогического </w:t>
      </w:r>
      <w:r w:rsidRPr="00AC04D6">
        <w:rPr>
          <w:sz w:val="24"/>
          <w:szCs w:val="24"/>
          <w:lang w:val="ru-RU"/>
        </w:rPr>
        <w:t>совета директор учебного заведения издает приказ о переводе учащихся.</w:t>
      </w:r>
    </w:p>
    <w:p w:rsidR="00232876" w:rsidRPr="00AC04D6" w:rsidRDefault="00EF64D4" w:rsidP="00601AC8">
      <w:pPr>
        <w:pStyle w:val="21"/>
        <w:numPr>
          <w:ilvl w:val="0"/>
          <w:numId w:val="29"/>
        </w:numPr>
        <w:shd w:val="clear" w:color="auto" w:fill="auto"/>
        <w:tabs>
          <w:tab w:val="left" w:pos="709"/>
          <w:tab w:val="left" w:pos="2449"/>
        </w:tabs>
        <w:spacing w:before="0" w:after="0" w:line="263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lastRenderedPageBreak/>
        <w:t xml:space="preserve">Допуск учащихся 9-12 классов к выпускным экзаменам, осуществляется </w:t>
      </w:r>
      <w:r w:rsidR="002766A2" w:rsidRPr="00AC04D6">
        <w:rPr>
          <w:sz w:val="24"/>
          <w:szCs w:val="24"/>
          <w:lang w:val="ru-RU"/>
        </w:rPr>
        <w:t>П</w:t>
      </w:r>
      <w:r w:rsidRPr="00AC04D6">
        <w:rPr>
          <w:sz w:val="24"/>
          <w:szCs w:val="24"/>
          <w:lang w:val="ru-RU"/>
        </w:rPr>
        <w:t>едагогическим советом учреждения (</w:t>
      </w:r>
      <w:r w:rsidRPr="00AC04D6">
        <w:rPr>
          <w:b/>
          <w:sz w:val="24"/>
          <w:szCs w:val="24"/>
          <w:lang w:val="ru-RU"/>
        </w:rPr>
        <w:t>созывается в период с 25 по 27 мая</w:t>
      </w:r>
      <w:r w:rsidRPr="00AC04D6">
        <w:rPr>
          <w:sz w:val="24"/>
          <w:szCs w:val="24"/>
          <w:lang w:val="ru-RU"/>
        </w:rPr>
        <w:t xml:space="preserve">) в соответствии с </w:t>
      </w:r>
      <w:r w:rsidRPr="00AC04D6">
        <w:rPr>
          <w:i/>
          <w:sz w:val="24"/>
          <w:szCs w:val="24"/>
          <w:lang w:val="ru-RU"/>
        </w:rPr>
        <w:t>положениями о национальных выпускных экзаменах</w:t>
      </w:r>
      <w:r w:rsidRPr="00AC04D6">
        <w:rPr>
          <w:sz w:val="24"/>
          <w:szCs w:val="24"/>
          <w:lang w:val="ru-RU"/>
        </w:rPr>
        <w:t>, утвержденны</w:t>
      </w:r>
      <w:r w:rsidR="002766A2" w:rsidRPr="00AC04D6">
        <w:rPr>
          <w:sz w:val="24"/>
          <w:szCs w:val="24"/>
          <w:lang w:val="ru-RU"/>
        </w:rPr>
        <w:t xml:space="preserve">е МОКИ. На основании решения Педагогического </w:t>
      </w:r>
      <w:r w:rsidRPr="00AC04D6">
        <w:rPr>
          <w:sz w:val="24"/>
          <w:szCs w:val="24"/>
          <w:lang w:val="ru-RU"/>
        </w:rPr>
        <w:t xml:space="preserve">совета директор учебного заведения издает приказ о допуске учащихся к выпускным экзаменам. </w:t>
      </w:r>
    </w:p>
    <w:p w:rsidR="00BD6985" w:rsidRPr="00AC04D6" w:rsidRDefault="00D50A5E" w:rsidP="00601AC8">
      <w:pPr>
        <w:pStyle w:val="21"/>
        <w:numPr>
          <w:ilvl w:val="0"/>
          <w:numId w:val="29"/>
        </w:numPr>
        <w:shd w:val="clear" w:color="auto" w:fill="auto"/>
        <w:tabs>
          <w:tab w:val="left" w:pos="709"/>
          <w:tab w:val="left" w:pos="2446"/>
        </w:tabs>
        <w:spacing w:before="0" w:after="0" w:line="263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Допуск учащихся IX классов к выпускным экзаменам, проводится  на основании результатов, полученных ими по  школьным дисциплинам из Учебного плана для гимназического образования. Допуск учащихся XII классов к выпускным экзаменам бакалавра, проводится  на основании результатов, полученных ими по  школьным дисциплинам Учебного плана для лицейского образования, по данному профилю. Учащихся IV классов допускаются к итоговому оцениванию независимо от их успеваемости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BD6985" w:rsidP="00601AC8">
      <w:pPr>
        <w:pStyle w:val="21"/>
        <w:numPr>
          <w:ilvl w:val="0"/>
          <w:numId w:val="29"/>
        </w:numPr>
        <w:shd w:val="clear" w:color="auto" w:fill="auto"/>
        <w:tabs>
          <w:tab w:val="left" w:pos="709"/>
          <w:tab w:val="left" w:pos="2446"/>
        </w:tabs>
        <w:spacing w:before="0" w:after="0" w:line="263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Считаются не допущенными  к выпускным экзаменам за гимназический курс или национальным экзаменам бакалавра учащиеся, получившие средние годовые оценки  ниже «5» (пяти) по дисциплинам из Учебного плана.</w:t>
      </w:r>
    </w:p>
    <w:p w:rsidR="002766A2" w:rsidRPr="00AC04D6" w:rsidRDefault="002766A2" w:rsidP="00601AC8">
      <w:pPr>
        <w:pStyle w:val="21"/>
        <w:shd w:val="clear" w:color="auto" w:fill="auto"/>
        <w:tabs>
          <w:tab w:val="left" w:pos="709"/>
          <w:tab w:val="left" w:pos="2446"/>
        </w:tabs>
        <w:spacing w:before="0" w:after="0" w:line="263" w:lineRule="exact"/>
        <w:ind w:left="851" w:firstLine="850"/>
        <w:jc w:val="both"/>
        <w:rPr>
          <w:sz w:val="24"/>
          <w:szCs w:val="24"/>
          <w:lang w:val="ru-RU"/>
        </w:rPr>
      </w:pPr>
    </w:p>
    <w:p w:rsidR="00232876" w:rsidRPr="00AC04D6" w:rsidRDefault="00BD6985" w:rsidP="00601AC8">
      <w:pPr>
        <w:pStyle w:val="80"/>
        <w:shd w:val="clear" w:color="auto" w:fill="ACB9CA" w:themeFill="text2" w:themeFillTint="66"/>
        <w:tabs>
          <w:tab w:val="left" w:pos="709"/>
        </w:tabs>
        <w:spacing w:line="220" w:lineRule="exact"/>
        <w:ind w:left="851" w:firstLine="850"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lang w:val="ru-RU"/>
        </w:rPr>
        <w:t>ГЛАВА IV. ЗАКЛЮЧИТЕЛЬНЫЕ ПОЛОЖЕНИЯ</w:t>
      </w:r>
    </w:p>
    <w:p w:rsidR="002766A2" w:rsidRPr="00AC04D6" w:rsidRDefault="002766A2" w:rsidP="00601AC8">
      <w:pPr>
        <w:pStyle w:val="80"/>
        <w:shd w:val="clear" w:color="auto" w:fill="auto"/>
        <w:tabs>
          <w:tab w:val="left" w:pos="709"/>
        </w:tabs>
        <w:spacing w:line="220" w:lineRule="exact"/>
        <w:ind w:left="851" w:firstLine="850"/>
        <w:jc w:val="left"/>
        <w:rPr>
          <w:color w:val="auto"/>
          <w:sz w:val="24"/>
          <w:szCs w:val="24"/>
          <w:lang w:val="ru-RU"/>
        </w:rPr>
      </w:pPr>
    </w:p>
    <w:p w:rsidR="009A07DD" w:rsidRPr="00AC04D6" w:rsidRDefault="0068477A" w:rsidP="00601AC8">
      <w:pPr>
        <w:pStyle w:val="21"/>
        <w:shd w:val="clear" w:color="auto" w:fill="auto"/>
        <w:tabs>
          <w:tab w:val="left" w:pos="709"/>
        </w:tabs>
        <w:spacing w:before="0" w:after="0" w:line="256" w:lineRule="exact"/>
        <w:ind w:left="851" w:firstLine="850"/>
        <w:jc w:val="both"/>
        <w:rPr>
          <w:sz w:val="24"/>
          <w:szCs w:val="24"/>
          <w:lang w:val="ru-RU"/>
        </w:rPr>
      </w:pPr>
      <w:r w:rsidRPr="006C5AD8">
        <w:rPr>
          <w:b/>
          <w:sz w:val="24"/>
          <w:szCs w:val="24"/>
          <w:lang w:val="ru-RU"/>
        </w:rPr>
        <w:t>128</w:t>
      </w:r>
      <w:r w:rsidRPr="00AC04D6">
        <w:rPr>
          <w:sz w:val="24"/>
          <w:szCs w:val="24"/>
          <w:lang w:val="ru-RU"/>
        </w:rPr>
        <w:t xml:space="preserve">. </w:t>
      </w:r>
      <w:r w:rsidR="00BD6985" w:rsidRPr="00AC04D6">
        <w:rPr>
          <w:color w:val="002E5D"/>
          <w:sz w:val="24"/>
          <w:szCs w:val="24"/>
          <w:lang w:val="ru-RU"/>
        </w:rPr>
        <w:t> </w:t>
      </w:r>
      <w:r w:rsidR="00BD6985" w:rsidRPr="00AC04D6">
        <w:rPr>
          <w:sz w:val="24"/>
          <w:szCs w:val="24"/>
          <w:lang w:val="ru-RU"/>
        </w:rPr>
        <w:t>В конце учебного года Педагогический совет путем составления протокола определяет успеваемость учащихся в зависимости от случая: «переведен», «задолжник», «отсрочен», «оставлен на второй год» «иск</w:t>
      </w:r>
      <w:r w:rsidR="009A07DD" w:rsidRPr="00AC04D6">
        <w:rPr>
          <w:sz w:val="24"/>
          <w:szCs w:val="24"/>
          <w:lang w:val="ru-RU"/>
        </w:rPr>
        <w:t xml:space="preserve">лючен». На основании решения Педагогического </w:t>
      </w:r>
      <w:r w:rsidR="00BD6985" w:rsidRPr="00AC04D6">
        <w:rPr>
          <w:sz w:val="24"/>
          <w:szCs w:val="24"/>
          <w:lang w:val="ru-RU"/>
        </w:rPr>
        <w:t xml:space="preserve">совета директор учебного заведения издает приказ о переводе учащихся, номер которого записывается в </w:t>
      </w:r>
      <w:r w:rsidR="009A07DD" w:rsidRPr="00AC04D6">
        <w:rPr>
          <w:sz w:val="24"/>
          <w:szCs w:val="24"/>
          <w:lang w:val="ru-RU"/>
        </w:rPr>
        <w:t>Ш</w:t>
      </w:r>
      <w:r w:rsidR="00BD6985" w:rsidRPr="00AC04D6">
        <w:rPr>
          <w:sz w:val="24"/>
          <w:szCs w:val="24"/>
          <w:lang w:val="ru-RU"/>
        </w:rPr>
        <w:t>кольном журнале</w:t>
      </w:r>
      <w:r w:rsidRPr="00AC04D6">
        <w:rPr>
          <w:sz w:val="24"/>
          <w:szCs w:val="24"/>
          <w:lang w:val="ru-RU"/>
        </w:rPr>
        <w:t>.</w:t>
      </w:r>
    </w:p>
    <w:p w:rsidR="00C934BF" w:rsidRPr="00AC04D6" w:rsidRDefault="00C934BF" w:rsidP="00601AC8">
      <w:pPr>
        <w:pStyle w:val="21"/>
        <w:shd w:val="clear" w:color="auto" w:fill="auto"/>
        <w:tabs>
          <w:tab w:val="left" w:pos="709"/>
        </w:tabs>
        <w:spacing w:before="0" w:after="0" w:line="256" w:lineRule="exact"/>
        <w:ind w:left="851" w:firstLine="850"/>
        <w:jc w:val="both"/>
        <w:rPr>
          <w:sz w:val="24"/>
          <w:szCs w:val="24"/>
          <w:lang w:val="ru-RU"/>
        </w:rPr>
      </w:pPr>
      <w:r w:rsidRPr="006C5AD8">
        <w:rPr>
          <w:rStyle w:val="21pt"/>
          <w:b/>
          <w:i w:val="0"/>
          <w:iCs w:val="0"/>
          <w:sz w:val="24"/>
          <w:szCs w:val="24"/>
          <w:lang w:val="ru-RU"/>
        </w:rPr>
        <w:t>129</w:t>
      </w:r>
      <w:r w:rsidRPr="00AC04D6">
        <w:rPr>
          <w:rStyle w:val="21pt"/>
          <w:i w:val="0"/>
          <w:iCs w:val="0"/>
          <w:sz w:val="24"/>
          <w:szCs w:val="24"/>
          <w:lang w:val="ru-RU"/>
        </w:rPr>
        <w:t>.</w:t>
      </w:r>
      <w:r w:rsidRPr="00AC04D6">
        <w:rPr>
          <w:sz w:val="24"/>
          <w:szCs w:val="24"/>
          <w:lang w:val="ru-RU"/>
        </w:rPr>
        <w:t xml:space="preserve">Учащиеся лицейского образования, которые в конце учебного года имеют как минимум одну среднегодовую оценку ниже «5» (пяти), по школьным дисциплинам и не сдают задолженность в установленные сроки, при исполнении 18 лет </w:t>
      </w:r>
      <w:r w:rsidRPr="00AC04D6">
        <w:rPr>
          <w:b/>
          <w:sz w:val="24"/>
          <w:szCs w:val="24"/>
          <w:lang w:val="ru-RU"/>
        </w:rPr>
        <w:t>исключаются</w:t>
      </w:r>
      <w:r w:rsidRPr="00AC04D6">
        <w:rPr>
          <w:sz w:val="24"/>
          <w:szCs w:val="24"/>
          <w:lang w:val="ru-RU"/>
        </w:rPr>
        <w:t xml:space="preserve"> в соответствии с условиями данного Положения.</w:t>
      </w:r>
    </w:p>
    <w:p w:rsidR="00232876" w:rsidRPr="00AC04D6" w:rsidRDefault="0068477A" w:rsidP="00601AC8">
      <w:pPr>
        <w:pStyle w:val="21"/>
        <w:shd w:val="clear" w:color="auto" w:fill="auto"/>
        <w:tabs>
          <w:tab w:val="left" w:pos="709"/>
        </w:tabs>
        <w:spacing w:before="0" w:after="63" w:line="263" w:lineRule="exact"/>
        <w:ind w:left="851" w:firstLine="850"/>
        <w:jc w:val="both"/>
        <w:rPr>
          <w:sz w:val="24"/>
          <w:szCs w:val="24"/>
          <w:lang w:val="ru-RU"/>
        </w:rPr>
      </w:pPr>
      <w:r w:rsidRPr="006C5AD8">
        <w:rPr>
          <w:b/>
          <w:sz w:val="24"/>
          <w:szCs w:val="24"/>
          <w:lang w:val="ru-RU"/>
        </w:rPr>
        <w:t>130</w:t>
      </w:r>
      <w:r w:rsidRPr="00AC04D6">
        <w:rPr>
          <w:sz w:val="24"/>
          <w:szCs w:val="24"/>
          <w:lang w:val="ru-RU"/>
        </w:rPr>
        <w:t xml:space="preserve">. </w:t>
      </w:r>
      <w:r w:rsidR="00C934BF" w:rsidRPr="00AC04D6">
        <w:rPr>
          <w:sz w:val="24"/>
          <w:szCs w:val="24"/>
          <w:lang w:val="ru-RU"/>
        </w:rPr>
        <w:t>Документ об образовании, выданный выпускникам гимназии и лицеев, должен содержать общие средние оценки не ниже «5» баллов  или калификатив «</w:t>
      </w:r>
      <w:r w:rsidR="00F042A7" w:rsidRPr="00AC04D6">
        <w:rPr>
          <w:sz w:val="24"/>
          <w:szCs w:val="24"/>
          <w:lang w:val="ru-RU"/>
        </w:rPr>
        <w:t>очень хорошо</w:t>
      </w:r>
      <w:r w:rsidR="00C934BF" w:rsidRPr="00AC04D6">
        <w:rPr>
          <w:sz w:val="24"/>
          <w:szCs w:val="24"/>
          <w:lang w:val="ru-RU"/>
        </w:rPr>
        <w:t>»</w:t>
      </w:r>
      <w:r w:rsidR="00F042A7" w:rsidRPr="00AC04D6">
        <w:rPr>
          <w:sz w:val="24"/>
          <w:szCs w:val="24"/>
          <w:lang w:val="ru-RU"/>
        </w:rPr>
        <w:t>, «хорошо», «удовлетворительно», «допущен»</w:t>
      </w:r>
      <w:r w:rsidR="00C934BF" w:rsidRPr="00AC04D6">
        <w:rPr>
          <w:sz w:val="24"/>
          <w:szCs w:val="24"/>
          <w:lang w:val="ru-RU"/>
        </w:rPr>
        <w:t xml:space="preserve"> по всем школьным дисциплинам, включенным в </w:t>
      </w:r>
      <w:r w:rsidR="009A07DD" w:rsidRPr="00AC04D6">
        <w:rPr>
          <w:sz w:val="24"/>
          <w:szCs w:val="24"/>
          <w:lang w:val="ru-RU"/>
        </w:rPr>
        <w:t>У</w:t>
      </w:r>
      <w:r w:rsidR="00C934BF" w:rsidRPr="00AC04D6">
        <w:rPr>
          <w:sz w:val="24"/>
          <w:szCs w:val="24"/>
          <w:lang w:val="ru-RU"/>
        </w:rPr>
        <w:t>чебный план.</w:t>
      </w:r>
    </w:p>
    <w:p w:rsidR="00232876" w:rsidRPr="00AC04D6" w:rsidRDefault="001E506D" w:rsidP="00601AC8">
      <w:pPr>
        <w:pStyle w:val="21"/>
        <w:numPr>
          <w:ilvl w:val="0"/>
          <w:numId w:val="30"/>
        </w:numPr>
        <w:shd w:val="clear" w:color="auto" w:fill="auto"/>
        <w:tabs>
          <w:tab w:val="left" w:pos="709"/>
          <w:tab w:val="left" w:pos="2425"/>
        </w:tabs>
        <w:spacing w:before="0" w:after="63" w:line="263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Выпускникам гимназий и лицеев, которые имеют по дисциплинам, включенным в </w:t>
      </w:r>
      <w:r w:rsidR="009A07DD" w:rsidRPr="00AC04D6">
        <w:rPr>
          <w:sz w:val="24"/>
          <w:szCs w:val="24"/>
          <w:lang w:val="ru-RU"/>
        </w:rPr>
        <w:t>У</w:t>
      </w:r>
      <w:r w:rsidRPr="00AC04D6">
        <w:rPr>
          <w:sz w:val="24"/>
          <w:szCs w:val="24"/>
          <w:lang w:val="ru-RU"/>
        </w:rPr>
        <w:t xml:space="preserve">чебный план, как минимум одну оценку  ниже «5» или калификатив «незачет», выдается справка о прослушивании курса </w:t>
      </w:r>
      <w:r w:rsidR="00F042A7" w:rsidRPr="00AC04D6">
        <w:rPr>
          <w:sz w:val="24"/>
          <w:szCs w:val="24"/>
          <w:lang w:val="ru-RU"/>
        </w:rPr>
        <w:t>и что позволяет поступление в профессионально-технические училища</w:t>
      </w:r>
      <w:r w:rsidR="0068477A" w:rsidRPr="00AC04D6">
        <w:rPr>
          <w:sz w:val="24"/>
          <w:szCs w:val="24"/>
          <w:lang w:val="ru-RU"/>
        </w:rPr>
        <w:t>.</w:t>
      </w:r>
    </w:p>
    <w:p w:rsidR="007A4E56" w:rsidRPr="00AC04D6" w:rsidRDefault="003B1AAE" w:rsidP="00601AC8">
      <w:pPr>
        <w:pStyle w:val="21"/>
        <w:numPr>
          <w:ilvl w:val="0"/>
          <w:numId w:val="30"/>
        </w:numPr>
        <w:shd w:val="clear" w:color="auto" w:fill="auto"/>
        <w:tabs>
          <w:tab w:val="left" w:pos="709"/>
          <w:tab w:val="left" w:pos="2432"/>
        </w:tabs>
        <w:spacing w:before="0" w:after="63" w:line="263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Ни один документ об образовании не может быть обнародован без согласия ученика/выпускника, если он  достиг совершеннолетия, или без согласия его родителей/ законного опекуна.</w:t>
      </w:r>
    </w:p>
    <w:p w:rsidR="00232876" w:rsidRPr="00AC04D6" w:rsidRDefault="007A4E56" w:rsidP="00601AC8">
      <w:pPr>
        <w:pStyle w:val="21"/>
        <w:numPr>
          <w:ilvl w:val="0"/>
          <w:numId w:val="30"/>
        </w:numPr>
        <w:shd w:val="clear" w:color="auto" w:fill="auto"/>
        <w:tabs>
          <w:tab w:val="left" w:pos="709"/>
          <w:tab w:val="left" w:pos="2432"/>
        </w:tabs>
        <w:spacing w:before="0" w:after="63" w:line="263" w:lineRule="exact"/>
        <w:ind w:left="851" w:firstLine="850"/>
        <w:jc w:val="both"/>
        <w:rPr>
          <w:color w:val="auto"/>
          <w:sz w:val="24"/>
          <w:szCs w:val="24"/>
          <w:lang w:val="ru-RU"/>
        </w:rPr>
      </w:pPr>
      <w:r w:rsidRPr="00AC04D6">
        <w:rPr>
          <w:color w:val="auto"/>
          <w:sz w:val="24"/>
          <w:szCs w:val="24"/>
          <w:bdr w:val="none" w:sz="0" w:space="0" w:color="auto" w:frame="1"/>
          <w:lang w:val="ru-RU" w:eastAsia="ru-RU" w:bidi="ar-SA"/>
        </w:rPr>
        <w:t>Уч</w:t>
      </w:r>
      <w:r w:rsidR="009A07DD" w:rsidRPr="00AC04D6">
        <w:rPr>
          <w:color w:val="auto"/>
          <w:sz w:val="24"/>
          <w:szCs w:val="24"/>
          <w:bdr w:val="none" w:sz="0" w:space="0" w:color="auto" w:frame="1"/>
          <w:lang w:val="ru-RU" w:eastAsia="ru-RU" w:bidi="ar-SA"/>
        </w:rPr>
        <w:t>ащийся</w:t>
      </w:r>
      <w:r w:rsidRPr="00AC04D6">
        <w:rPr>
          <w:color w:val="auto"/>
          <w:sz w:val="24"/>
          <w:szCs w:val="24"/>
          <w:bdr w:val="none" w:sz="0" w:space="0" w:color="auto" w:frame="1"/>
          <w:lang w:val="ru-RU" w:eastAsia="ru-RU" w:bidi="ar-SA"/>
        </w:rPr>
        <w:t xml:space="preserve"> или </w:t>
      </w:r>
      <w:r w:rsidR="009A07DD" w:rsidRPr="00AC04D6">
        <w:rPr>
          <w:color w:val="auto"/>
          <w:sz w:val="24"/>
          <w:szCs w:val="24"/>
          <w:bdr w:val="none" w:sz="0" w:space="0" w:color="auto" w:frame="1"/>
          <w:lang w:val="ru-RU" w:eastAsia="ru-RU" w:bidi="ar-SA"/>
        </w:rPr>
        <w:t>в отдельных случаях</w:t>
      </w:r>
      <w:r w:rsidRPr="00AC04D6">
        <w:rPr>
          <w:color w:val="auto"/>
          <w:sz w:val="24"/>
          <w:szCs w:val="24"/>
          <w:bdr w:val="none" w:sz="0" w:space="0" w:color="auto" w:frame="1"/>
          <w:lang w:val="ru-RU" w:eastAsia="ru-RU" w:bidi="ar-SA"/>
        </w:rPr>
        <w:t xml:space="preserve"> его законный представитель имеет право опротестовать способы и результаты оценивания. Апелляция адресуется соответствующему дидактическому кад</w:t>
      </w:r>
      <w:r w:rsidR="009A07DD" w:rsidRPr="00AC04D6">
        <w:rPr>
          <w:color w:val="auto"/>
          <w:sz w:val="24"/>
          <w:szCs w:val="24"/>
          <w:bdr w:val="none" w:sz="0" w:space="0" w:color="auto" w:frame="1"/>
          <w:lang w:val="ru-RU" w:eastAsia="ru-RU" w:bidi="ar-SA"/>
        </w:rPr>
        <w:t>ру, который обязан мотивировать</w:t>
      </w:r>
      <w:r w:rsidRPr="00AC04D6">
        <w:rPr>
          <w:color w:val="auto"/>
          <w:sz w:val="24"/>
          <w:szCs w:val="24"/>
          <w:bdr w:val="none" w:sz="0" w:space="0" w:color="auto" w:frame="1"/>
          <w:lang w:val="ru-RU" w:eastAsia="ru-RU" w:bidi="ar-SA"/>
        </w:rPr>
        <w:t>/оправдать способы оценивания и его результаты. В случае, когда аргументы считаются неудовлетворительными, ученик/его законный представитель могут обратиться к директору учебного заведения, который для рассмотрения апелляции должен б</w:t>
      </w:r>
      <w:r w:rsidR="00AC04D6" w:rsidRPr="00AC04D6">
        <w:rPr>
          <w:color w:val="auto"/>
          <w:sz w:val="24"/>
          <w:szCs w:val="24"/>
          <w:bdr w:val="none" w:sz="0" w:space="0" w:color="auto" w:frame="1"/>
          <w:lang w:val="ru-RU" w:eastAsia="ru-RU" w:bidi="ar-SA"/>
        </w:rPr>
        <w:t>удет назначить преподавателей-</w:t>
      </w:r>
      <w:r w:rsidRPr="00AC04D6">
        <w:rPr>
          <w:color w:val="auto"/>
          <w:sz w:val="24"/>
          <w:szCs w:val="24"/>
          <w:bdr w:val="none" w:sz="0" w:space="0" w:color="auto" w:frame="1"/>
          <w:lang w:val="ru-RU" w:eastAsia="ru-RU" w:bidi="ar-SA"/>
        </w:rPr>
        <w:t>специалистов, не преподающих  в данном классе</w:t>
      </w:r>
      <w:r w:rsidR="0068477A" w:rsidRPr="00AC04D6">
        <w:rPr>
          <w:color w:val="auto"/>
          <w:sz w:val="24"/>
          <w:szCs w:val="24"/>
          <w:lang w:val="ru-RU"/>
        </w:rPr>
        <w:t>.</w:t>
      </w:r>
    </w:p>
    <w:p w:rsidR="00232876" w:rsidRPr="00AC04D6" w:rsidRDefault="007A4E56" w:rsidP="00601AC8">
      <w:pPr>
        <w:pStyle w:val="21"/>
        <w:numPr>
          <w:ilvl w:val="0"/>
          <w:numId w:val="30"/>
        </w:numPr>
        <w:shd w:val="clear" w:color="auto" w:fill="auto"/>
        <w:tabs>
          <w:tab w:val="left" w:pos="709"/>
          <w:tab w:val="left" w:pos="2512"/>
        </w:tabs>
        <w:spacing w:before="0" w:after="0" w:line="259" w:lineRule="exact"/>
        <w:ind w:left="851" w:firstLine="850"/>
        <w:jc w:val="both"/>
        <w:rPr>
          <w:b/>
          <w:sz w:val="24"/>
          <w:szCs w:val="24"/>
          <w:lang w:val="ru-RU"/>
        </w:rPr>
      </w:pPr>
      <w:r w:rsidRPr="00AC04D6">
        <w:rPr>
          <w:b/>
          <w:sz w:val="24"/>
          <w:szCs w:val="24"/>
          <w:lang w:val="ru-RU"/>
        </w:rPr>
        <w:t>Не выставляются оценки за</w:t>
      </w:r>
      <w:r w:rsidR="0068477A" w:rsidRPr="00AC04D6">
        <w:rPr>
          <w:b/>
          <w:sz w:val="24"/>
          <w:szCs w:val="24"/>
          <w:lang w:val="ru-RU"/>
        </w:rPr>
        <w:t>:</w:t>
      </w:r>
    </w:p>
    <w:p w:rsidR="00232876" w:rsidRPr="00AC04D6" w:rsidRDefault="007A4E56" w:rsidP="00601AC8">
      <w:pPr>
        <w:pStyle w:val="21"/>
        <w:numPr>
          <w:ilvl w:val="1"/>
          <w:numId w:val="30"/>
        </w:numPr>
        <w:shd w:val="clear" w:color="auto" w:fill="auto"/>
        <w:tabs>
          <w:tab w:val="left" w:pos="709"/>
          <w:tab w:val="left" w:pos="2624"/>
        </w:tabs>
        <w:spacing w:before="0" w:after="0" w:line="259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поведение </w:t>
      </w:r>
      <w:r w:rsidR="00AC04D6" w:rsidRPr="00AC04D6">
        <w:rPr>
          <w:sz w:val="24"/>
          <w:szCs w:val="24"/>
          <w:lang w:val="ru-RU"/>
        </w:rPr>
        <w:t>учащихся</w:t>
      </w:r>
      <w:r w:rsidRPr="00AC04D6">
        <w:rPr>
          <w:sz w:val="24"/>
          <w:szCs w:val="24"/>
          <w:lang w:val="ru-RU"/>
        </w:rPr>
        <w:t xml:space="preserve"> на уроке</w:t>
      </w:r>
      <w:r w:rsidR="0068477A" w:rsidRPr="00AC04D6">
        <w:rPr>
          <w:sz w:val="24"/>
          <w:szCs w:val="24"/>
          <w:lang w:val="ru-RU"/>
        </w:rPr>
        <w:t>;</w:t>
      </w:r>
    </w:p>
    <w:p w:rsidR="00232876" w:rsidRPr="00AC04D6" w:rsidRDefault="007A4E56" w:rsidP="00601AC8">
      <w:pPr>
        <w:pStyle w:val="21"/>
        <w:numPr>
          <w:ilvl w:val="1"/>
          <w:numId w:val="30"/>
        </w:numPr>
        <w:shd w:val="clear" w:color="auto" w:fill="auto"/>
        <w:tabs>
          <w:tab w:val="left" w:pos="709"/>
          <w:tab w:val="left" w:pos="2628"/>
        </w:tabs>
        <w:spacing w:before="0" w:after="0" w:line="259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невыполнение домашнего задания</w:t>
      </w:r>
      <w:r w:rsidR="0068477A" w:rsidRPr="00AC04D6">
        <w:rPr>
          <w:sz w:val="24"/>
          <w:szCs w:val="24"/>
          <w:lang w:val="ru-RU"/>
        </w:rPr>
        <w:t>;</w:t>
      </w:r>
    </w:p>
    <w:p w:rsidR="00232876" w:rsidRPr="00AC04D6" w:rsidRDefault="007A4E56" w:rsidP="00601AC8">
      <w:pPr>
        <w:pStyle w:val="21"/>
        <w:numPr>
          <w:ilvl w:val="1"/>
          <w:numId w:val="30"/>
        </w:numPr>
        <w:shd w:val="clear" w:color="auto" w:fill="auto"/>
        <w:tabs>
          <w:tab w:val="left" w:pos="709"/>
          <w:tab w:val="left" w:pos="2628"/>
        </w:tabs>
        <w:spacing w:before="0" w:after="0" w:line="259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отсутствие тетради, учебника, дневника ученика на уроке;</w:t>
      </w:r>
    </w:p>
    <w:p w:rsidR="00232876" w:rsidRPr="00AC04D6" w:rsidRDefault="007A4E56" w:rsidP="00601AC8">
      <w:pPr>
        <w:pStyle w:val="21"/>
        <w:numPr>
          <w:ilvl w:val="1"/>
          <w:numId w:val="30"/>
        </w:numPr>
        <w:shd w:val="clear" w:color="auto" w:fill="auto"/>
        <w:tabs>
          <w:tab w:val="left" w:pos="709"/>
          <w:tab w:val="left" w:pos="2628"/>
        </w:tabs>
        <w:spacing w:before="0" w:after="63" w:line="259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 xml:space="preserve">отсутствие на уроках ученика, в том числе в случае отсутствия на </w:t>
      </w:r>
      <w:r w:rsidR="00AC04D6" w:rsidRPr="00AC04D6">
        <w:rPr>
          <w:sz w:val="24"/>
          <w:szCs w:val="24"/>
          <w:lang w:val="ru-RU"/>
        </w:rPr>
        <w:t xml:space="preserve">уроке по </w:t>
      </w:r>
      <w:r w:rsidRPr="00AC04D6">
        <w:rPr>
          <w:sz w:val="24"/>
          <w:szCs w:val="24"/>
          <w:lang w:val="ru-RU"/>
        </w:rPr>
        <w:t>оценивани</w:t>
      </w:r>
      <w:r w:rsidR="00AC04D6" w:rsidRPr="00AC04D6">
        <w:rPr>
          <w:sz w:val="24"/>
          <w:szCs w:val="24"/>
          <w:lang w:val="ru-RU"/>
        </w:rPr>
        <w:t>ю</w:t>
      </w:r>
      <w:r w:rsidR="0068477A" w:rsidRPr="00AC04D6">
        <w:rPr>
          <w:sz w:val="24"/>
          <w:szCs w:val="24"/>
          <w:lang w:val="ru-RU"/>
        </w:rPr>
        <w:t>.</w:t>
      </w:r>
    </w:p>
    <w:p w:rsidR="00232876" w:rsidRPr="00AC04D6" w:rsidRDefault="00AC4F81" w:rsidP="00601AC8">
      <w:pPr>
        <w:pStyle w:val="21"/>
        <w:numPr>
          <w:ilvl w:val="0"/>
          <w:numId w:val="30"/>
        </w:numPr>
        <w:shd w:val="clear" w:color="auto" w:fill="auto"/>
        <w:tabs>
          <w:tab w:val="left" w:pos="709"/>
          <w:tab w:val="left" w:pos="2512"/>
        </w:tabs>
        <w:spacing w:before="0" w:after="0" w:line="256" w:lineRule="exact"/>
        <w:ind w:left="851" w:firstLine="850"/>
        <w:jc w:val="both"/>
        <w:rPr>
          <w:sz w:val="24"/>
          <w:szCs w:val="24"/>
          <w:lang w:val="ru-RU"/>
        </w:rPr>
      </w:pPr>
      <w:r w:rsidRPr="00AC04D6">
        <w:rPr>
          <w:sz w:val="24"/>
          <w:szCs w:val="24"/>
          <w:lang w:val="ru-RU"/>
        </w:rPr>
        <w:t>Ответственность за результаты обучения несет руководство образовательного учреждения вместе с учителями, учениками и их родителями / законными представителями</w:t>
      </w:r>
      <w:r w:rsidR="0068477A" w:rsidRPr="00AC04D6">
        <w:rPr>
          <w:sz w:val="24"/>
          <w:szCs w:val="24"/>
          <w:lang w:val="ru-RU"/>
        </w:rPr>
        <w:t>.</w:t>
      </w:r>
    </w:p>
    <w:sectPr w:rsidR="00232876" w:rsidRPr="00AC04D6" w:rsidSect="00E44ADE">
      <w:footerReference w:type="default" r:id="rId8"/>
      <w:headerReference w:type="first" r:id="rId9"/>
      <w:footerReference w:type="first" r:id="rId10"/>
      <w:pgSz w:w="11900" w:h="16840"/>
      <w:pgMar w:top="806" w:right="723" w:bottom="806" w:left="4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2EE" w:rsidRDefault="006C12EE">
      <w:r>
        <w:separator/>
      </w:r>
    </w:p>
  </w:endnote>
  <w:endnote w:type="continuationSeparator" w:id="1">
    <w:p w:rsidR="006C12EE" w:rsidRDefault="006C1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FB" w:rsidRDefault="005861FB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FB" w:rsidRDefault="005861F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2EE" w:rsidRDefault="006C12EE"/>
  </w:footnote>
  <w:footnote w:type="continuationSeparator" w:id="1">
    <w:p w:rsidR="006C12EE" w:rsidRDefault="006C12EE"/>
  </w:footnote>
  <w:footnote w:id="2">
    <w:p w:rsidR="005861FB" w:rsidRPr="00E72DBC" w:rsidRDefault="005861FB">
      <w:pPr>
        <w:pStyle w:val="af8"/>
        <w:rPr>
          <w:lang w:val="ru-RU"/>
        </w:rPr>
      </w:pPr>
      <w:r>
        <w:rPr>
          <w:rStyle w:val="afa"/>
        </w:rPr>
        <w:footnoteRef/>
      </w:r>
      <w:r>
        <w:rPr>
          <w:lang w:val="ru-RU"/>
        </w:rPr>
        <w:t>Доцимология - наука и методах проведениям экзаменов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FB" w:rsidRDefault="005861F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295"/>
    <w:multiLevelType w:val="multilevel"/>
    <w:tmpl w:val="220EC7EE"/>
    <w:lvl w:ilvl="0">
      <w:start w:val="13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042F7"/>
    <w:multiLevelType w:val="multilevel"/>
    <w:tmpl w:val="E892D87A"/>
    <w:lvl w:ilvl="0">
      <w:start w:val="10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4437A"/>
    <w:multiLevelType w:val="hybridMultilevel"/>
    <w:tmpl w:val="B55C378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0D6224F0"/>
    <w:multiLevelType w:val="multilevel"/>
    <w:tmpl w:val="A1D4D6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076399"/>
    <w:multiLevelType w:val="multilevel"/>
    <w:tmpl w:val="60120EAE"/>
    <w:lvl w:ilvl="0">
      <w:start w:val="2"/>
      <w:numFmt w:val="decimal"/>
      <w:lvlText w:val="77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1739C0"/>
    <w:multiLevelType w:val="multilevel"/>
    <w:tmpl w:val="322C1F8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CB20AD"/>
    <w:multiLevelType w:val="multilevel"/>
    <w:tmpl w:val="780AAA1C"/>
    <w:lvl w:ilvl="0">
      <w:start w:val="1"/>
      <w:numFmt w:val="decimal"/>
      <w:lvlText w:val="9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D36D88"/>
    <w:multiLevelType w:val="multilevel"/>
    <w:tmpl w:val="09008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1D015B"/>
    <w:multiLevelType w:val="multilevel"/>
    <w:tmpl w:val="50A08E1C"/>
    <w:lvl w:ilvl="0">
      <w:start w:val="1"/>
      <w:numFmt w:val="decimal"/>
      <w:lvlText w:val="9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EE4AD5"/>
    <w:multiLevelType w:val="multilevel"/>
    <w:tmpl w:val="FC389CE2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494C5F"/>
    <w:multiLevelType w:val="multilevel"/>
    <w:tmpl w:val="471A2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9872A4"/>
    <w:multiLevelType w:val="multilevel"/>
    <w:tmpl w:val="1AAA71DC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4E23E7"/>
    <w:multiLevelType w:val="multilevel"/>
    <w:tmpl w:val="3FDE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E362541"/>
    <w:multiLevelType w:val="multilevel"/>
    <w:tmpl w:val="DF3693C2"/>
    <w:lvl w:ilvl="0">
      <w:start w:val="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EF76E4"/>
    <w:multiLevelType w:val="multilevel"/>
    <w:tmpl w:val="15E07DF0"/>
    <w:lvl w:ilvl="0">
      <w:start w:val="1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F46B1B"/>
    <w:multiLevelType w:val="multilevel"/>
    <w:tmpl w:val="039482A6"/>
    <w:lvl w:ilvl="0">
      <w:start w:val="11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741D84"/>
    <w:multiLevelType w:val="multilevel"/>
    <w:tmpl w:val="EDF214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1352CF"/>
    <w:multiLevelType w:val="multilevel"/>
    <w:tmpl w:val="A8649440"/>
    <w:lvl w:ilvl="0">
      <w:start w:val="78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9C7033"/>
    <w:multiLevelType w:val="multilevel"/>
    <w:tmpl w:val="0D96A340"/>
    <w:lvl w:ilvl="0">
      <w:start w:val="5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8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2A291613"/>
    <w:multiLevelType w:val="multilevel"/>
    <w:tmpl w:val="CE808D98"/>
    <w:lvl w:ilvl="0">
      <w:start w:val="10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0E0A59"/>
    <w:multiLevelType w:val="multilevel"/>
    <w:tmpl w:val="A1BAEE9A"/>
    <w:lvl w:ilvl="0">
      <w:start w:val="10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582580"/>
    <w:multiLevelType w:val="multilevel"/>
    <w:tmpl w:val="DC6A5A4C"/>
    <w:lvl w:ilvl="0">
      <w:start w:val="4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DE402CB"/>
    <w:multiLevelType w:val="multilevel"/>
    <w:tmpl w:val="346C7CD8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DF3A0B"/>
    <w:multiLevelType w:val="multilevel"/>
    <w:tmpl w:val="01C88D4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BE1C9C"/>
    <w:multiLevelType w:val="multilevel"/>
    <w:tmpl w:val="0DE4369A"/>
    <w:lvl w:ilvl="0">
      <w:start w:val="67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663AE5"/>
    <w:multiLevelType w:val="multilevel"/>
    <w:tmpl w:val="6F687F8A"/>
    <w:lvl w:ilvl="0">
      <w:start w:val="9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24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40" w:hanging="1800"/>
      </w:pPr>
      <w:rPr>
        <w:rFonts w:hint="default"/>
      </w:rPr>
    </w:lvl>
  </w:abstractNum>
  <w:abstractNum w:abstractNumId="26">
    <w:nsid w:val="519807FB"/>
    <w:multiLevelType w:val="multilevel"/>
    <w:tmpl w:val="15C48106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F47A11"/>
    <w:multiLevelType w:val="multilevel"/>
    <w:tmpl w:val="2564EA08"/>
    <w:lvl w:ilvl="0">
      <w:start w:val="4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start w:val="1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E53C3E"/>
    <w:multiLevelType w:val="multilevel"/>
    <w:tmpl w:val="6598E48E"/>
    <w:lvl w:ilvl="0">
      <w:start w:val="119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69483F"/>
    <w:multiLevelType w:val="multilevel"/>
    <w:tmpl w:val="A2F8A82A"/>
    <w:lvl w:ilvl="0">
      <w:start w:val="2"/>
      <w:numFmt w:val="decimal"/>
      <w:lvlText w:val="4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BE79A4"/>
    <w:multiLevelType w:val="multilevel"/>
    <w:tmpl w:val="2E3AB7D2"/>
    <w:lvl w:ilvl="0">
      <w:start w:val="1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0" w:hanging="1440"/>
      </w:pPr>
      <w:rPr>
        <w:rFonts w:hint="default"/>
      </w:rPr>
    </w:lvl>
  </w:abstractNum>
  <w:abstractNum w:abstractNumId="31">
    <w:nsid w:val="64B24A09"/>
    <w:multiLevelType w:val="multilevel"/>
    <w:tmpl w:val="EABE06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8B1E84"/>
    <w:multiLevelType w:val="multilevel"/>
    <w:tmpl w:val="E76CBB34"/>
    <w:lvl w:ilvl="0">
      <w:start w:val="6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063830"/>
    <w:multiLevelType w:val="multilevel"/>
    <w:tmpl w:val="19B6AA8A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48730F"/>
    <w:multiLevelType w:val="multilevel"/>
    <w:tmpl w:val="DE9A6B50"/>
    <w:lvl w:ilvl="0">
      <w:start w:val="8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7C1005"/>
    <w:multiLevelType w:val="multilevel"/>
    <w:tmpl w:val="AB78B6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942C31"/>
    <w:multiLevelType w:val="multilevel"/>
    <w:tmpl w:val="5F689D3A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31"/>
  </w:num>
  <w:num w:numId="4">
    <w:abstractNumId w:val="5"/>
  </w:num>
  <w:num w:numId="5">
    <w:abstractNumId w:val="16"/>
  </w:num>
  <w:num w:numId="6">
    <w:abstractNumId w:val="22"/>
  </w:num>
  <w:num w:numId="7">
    <w:abstractNumId w:val="36"/>
  </w:num>
  <w:num w:numId="8">
    <w:abstractNumId w:val="26"/>
  </w:num>
  <w:num w:numId="9">
    <w:abstractNumId w:val="9"/>
  </w:num>
  <w:num w:numId="10">
    <w:abstractNumId w:val="27"/>
  </w:num>
  <w:num w:numId="11">
    <w:abstractNumId w:val="35"/>
  </w:num>
  <w:num w:numId="12">
    <w:abstractNumId w:val="29"/>
  </w:num>
  <w:num w:numId="13">
    <w:abstractNumId w:val="13"/>
  </w:num>
  <w:num w:numId="14">
    <w:abstractNumId w:val="33"/>
  </w:num>
  <w:num w:numId="15">
    <w:abstractNumId w:val="32"/>
  </w:num>
  <w:num w:numId="16">
    <w:abstractNumId w:val="11"/>
  </w:num>
  <w:num w:numId="17">
    <w:abstractNumId w:val="24"/>
  </w:num>
  <w:num w:numId="18">
    <w:abstractNumId w:val="4"/>
  </w:num>
  <w:num w:numId="19">
    <w:abstractNumId w:val="17"/>
  </w:num>
  <w:num w:numId="20">
    <w:abstractNumId w:val="34"/>
  </w:num>
  <w:num w:numId="21">
    <w:abstractNumId w:val="3"/>
  </w:num>
  <w:num w:numId="22">
    <w:abstractNumId w:val="6"/>
  </w:num>
  <w:num w:numId="23">
    <w:abstractNumId w:val="8"/>
  </w:num>
  <w:num w:numId="24">
    <w:abstractNumId w:val="19"/>
  </w:num>
  <w:num w:numId="25">
    <w:abstractNumId w:val="20"/>
  </w:num>
  <w:num w:numId="26">
    <w:abstractNumId w:val="1"/>
  </w:num>
  <w:num w:numId="27">
    <w:abstractNumId w:val="15"/>
  </w:num>
  <w:num w:numId="28">
    <w:abstractNumId w:val="14"/>
  </w:num>
  <w:num w:numId="29">
    <w:abstractNumId w:val="28"/>
  </w:num>
  <w:num w:numId="30">
    <w:abstractNumId w:val="0"/>
  </w:num>
  <w:num w:numId="31">
    <w:abstractNumId w:val="12"/>
  </w:num>
  <w:num w:numId="32">
    <w:abstractNumId w:val="2"/>
  </w:num>
  <w:num w:numId="33">
    <w:abstractNumId w:val="23"/>
  </w:num>
  <w:num w:numId="34">
    <w:abstractNumId w:val="18"/>
  </w:num>
  <w:num w:numId="35">
    <w:abstractNumId w:val="25"/>
  </w:num>
  <w:num w:numId="36">
    <w:abstractNumId w:val="30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32876"/>
    <w:rsid w:val="0000581F"/>
    <w:rsid w:val="00013E3E"/>
    <w:rsid w:val="00037DC1"/>
    <w:rsid w:val="00051704"/>
    <w:rsid w:val="00063F54"/>
    <w:rsid w:val="000707D4"/>
    <w:rsid w:val="000720DE"/>
    <w:rsid w:val="000860C2"/>
    <w:rsid w:val="000A702B"/>
    <w:rsid w:val="000B20DB"/>
    <w:rsid w:val="000B6F8B"/>
    <w:rsid w:val="000C6ED0"/>
    <w:rsid w:val="000D2832"/>
    <w:rsid w:val="000D2D77"/>
    <w:rsid w:val="000E5002"/>
    <w:rsid w:val="000F1924"/>
    <w:rsid w:val="000F46C2"/>
    <w:rsid w:val="00101B2A"/>
    <w:rsid w:val="001048FA"/>
    <w:rsid w:val="001126CC"/>
    <w:rsid w:val="00113139"/>
    <w:rsid w:val="0011561E"/>
    <w:rsid w:val="001256CC"/>
    <w:rsid w:val="001369B8"/>
    <w:rsid w:val="001914B7"/>
    <w:rsid w:val="00191B14"/>
    <w:rsid w:val="001D3CE7"/>
    <w:rsid w:val="001E506D"/>
    <w:rsid w:val="00215959"/>
    <w:rsid w:val="0022171B"/>
    <w:rsid w:val="00231D48"/>
    <w:rsid w:val="00232876"/>
    <w:rsid w:val="002766A2"/>
    <w:rsid w:val="00276855"/>
    <w:rsid w:val="002A197B"/>
    <w:rsid w:val="002A6B65"/>
    <w:rsid w:val="002B15B6"/>
    <w:rsid w:val="002C366A"/>
    <w:rsid w:val="002D3125"/>
    <w:rsid w:val="002D5E2E"/>
    <w:rsid w:val="002D6C74"/>
    <w:rsid w:val="002F7483"/>
    <w:rsid w:val="00301D84"/>
    <w:rsid w:val="003042B5"/>
    <w:rsid w:val="00316FE5"/>
    <w:rsid w:val="00322613"/>
    <w:rsid w:val="0033387E"/>
    <w:rsid w:val="00334C94"/>
    <w:rsid w:val="003458C7"/>
    <w:rsid w:val="00370F30"/>
    <w:rsid w:val="00376064"/>
    <w:rsid w:val="0039452B"/>
    <w:rsid w:val="003978E0"/>
    <w:rsid w:val="003A7DEC"/>
    <w:rsid w:val="003B1AAE"/>
    <w:rsid w:val="003B1B47"/>
    <w:rsid w:val="003D34E2"/>
    <w:rsid w:val="003D7C2E"/>
    <w:rsid w:val="003F5B0E"/>
    <w:rsid w:val="00404482"/>
    <w:rsid w:val="004133B8"/>
    <w:rsid w:val="00421C5B"/>
    <w:rsid w:val="00426570"/>
    <w:rsid w:val="00443160"/>
    <w:rsid w:val="00483B7C"/>
    <w:rsid w:val="00497018"/>
    <w:rsid w:val="00497587"/>
    <w:rsid w:val="004A3C3F"/>
    <w:rsid w:val="004B4E4D"/>
    <w:rsid w:val="004B5204"/>
    <w:rsid w:val="004E3053"/>
    <w:rsid w:val="00502A06"/>
    <w:rsid w:val="0050760C"/>
    <w:rsid w:val="0052129A"/>
    <w:rsid w:val="00521BD3"/>
    <w:rsid w:val="005314DD"/>
    <w:rsid w:val="005324F5"/>
    <w:rsid w:val="005452E6"/>
    <w:rsid w:val="005525E9"/>
    <w:rsid w:val="00566405"/>
    <w:rsid w:val="00577F25"/>
    <w:rsid w:val="005861FB"/>
    <w:rsid w:val="00590EC5"/>
    <w:rsid w:val="0059540F"/>
    <w:rsid w:val="005B29C7"/>
    <w:rsid w:val="005C1F0E"/>
    <w:rsid w:val="005C3D67"/>
    <w:rsid w:val="005C64CD"/>
    <w:rsid w:val="005C7089"/>
    <w:rsid w:val="005D09DE"/>
    <w:rsid w:val="005E293F"/>
    <w:rsid w:val="005E6E14"/>
    <w:rsid w:val="00601AC8"/>
    <w:rsid w:val="006414BD"/>
    <w:rsid w:val="00651A99"/>
    <w:rsid w:val="00665941"/>
    <w:rsid w:val="0068311F"/>
    <w:rsid w:val="00683EE4"/>
    <w:rsid w:val="00684775"/>
    <w:rsid w:val="0068477A"/>
    <w:rsid w:val="00692AF5"/>
    <w:rsid w:val="006959D0"/>
    <w:rsid w:val="00697502"/>
    <w:rsid w:val="006A3063"/>
    <w:rsid w:val="006A3C12"/>
    <w:rsid w:val="006A6AFF"/>
    <w:rsid w:val="006B3060"/>
    <w:rsid w:val="006B74EF"/>
    <w:rsid w:val="006C0377"/>
    <w:rsid w:val="006C12EE"/>
    <w:rsid w:val="006C5AD8"/>
    <w:rsid w:val="0070066E"/>
    <w:rsid w:val="0070423C"/>
    <w:rsid w:val="00705232"/>
    <w:rsid w:val="00730F48"/>
    <w:rsid w:val="007335F1"/>
    <w:rsid w:val="00734450"/>
    <w:rsid w:val="00744827"/>
    <w:rsid w:val="00744B01"/>
    <w:rsid w:val="00756AB6"/>
    <w:rsid w:val="00767734"/>
    <w:rsid w:val="00770F1F"/>
    <w:rsid w:val="00774FC4"/>
    <w:rsid w:val="007765E6"/>
    <w:rsid w:val="00785334"/>
    <w:rsid w:val="00786AE6"/>
    <w:rsid w:val="00794DEC"/>
    <w:rsid w:val="007955E1"/>
    <w:rsid w:val="007A4AE6"/>
    <w:rsid w:val="007A4E56"/>
    <w:rsid w:val="007A7498"/>
    <w:rsid w:val="007B279F"/>
    <w:rsid w:val="007B7898"/>
    <w:rsid w:val="007C45D8"/>
    <w:rsid w:val="007E7668"/>
    <w:rsid w:val="00816F71"/>
    <w:rsid w:val="008419D7"/>
    <w:rsid w:val="008655AC"/>
    <w:rsid w:val="00894D0B"/>
    <w:rsid w:val="00894E89"/>
    <w:rsid w:val="00895F47"/>
    <w:rsid w:val="008B6903"/>
    <w:rsid w:val="008B6B0F"/>
    <w:rsid w:val="008C1CA4"/>
    <w:rsid w:val="008F3353"/>
    <w:rsid w:val="008F4313"/>
    <w:rsid w:val="00936EA3"/>
    <w:rsid w:val="00941F62"/>
    <w:rsid w:val="00943210"/>
    <w:rsid w:val="009461A2"/>
    <w:rsid w:val="00947494"/>
    <w:rsid w:val="00947CE9"/>
    <w:rsid w:val="00973720"/>
    <w:rsid w:val="00992325"/>
    <w:rsid w:val="009A07DD"/>
    <w:rsid w:val="009B44A6"/>
    <w:rsid w:val="009B4638"/>
    <w:rsid w:val="009E35F0"/>
    <w:rsid w:val="009E4E0B"/>
    <w:rsid w:val="009F17E0"/>
    <w:rsid w:val="009F317A"/>
    <w:rsid w:val="009F7003"/>
    <w:rsid w:val="00A029BB"/>
    <w:rsid w:val="00A02E1F"/>
    <w:rsid w:val="00A13EB1"/>
    <w:rsid w:val="00A1715F"/>
    <w:rsid w:val="00A75C1F"/>
    <w:rsid w:val="00A760DB"/>
    <w:rsid w:val="00A871DB"/>
    <w:rsid w:val="00AA0C17"/>
    <w:rsid w:val="00AA1397"/>
    <w:rsid w:val="00AB1F31"/>
    <w:rsid w:val="00AB2418"/>
    <w:rsid w:val="00AB447D"/>
    <w:rsid w:val="00AB561B"/>
    <w:rsid w:val="00AC04D6"/>
    <w:rsid w:val="00AC4F81"/>
    <w:rsid w:val="00AC71C3"/>
    <w:rsid w:val="00AD638D"/>
    <w:rsid w:val="00AF04C6"/>
    <w:rsid w:val="00AF0CB0"/>
    <w:rsid w:val="00AF33EB"/>
    <w:rsid w:val="00AF3795"/>
    <w:rsid w:val="00AF403C"/>
    <w:rsid w:val="00B03850"/>
    <w:rsid w:val="00B17400"/>
    <w:rsid w:val="00B26D1C"/>
    <w:rsid w:val="00B335EB"/>
    <w:rsid w:val="00B4301C"/>
    <w:rsid w:val="00B55779"/>
    <w:rsid w:val="00B63328"/>
    <w:rsid w:val="00B81FCC"/>
    <w:rsid w:val="00B83A4C"/>
    <w:rsid w:val="00B85A54"/>
    <w:rsid w:val="00BA0E22"/>
    <w:rsid w:val="00BA35DE"/>
    <w:rsid w:val="00BB6781"/>
    <w:rsid w:val="00BC431F"/>
    <w:rsid w:val="00BC577A"/>
    <w:rsid w:val="00BD6985"/>
    <w:rsid w:val="00BE58DD"/>
    <w:rsid w:val="00BF2E95"/>
    <w:rsid w:val="00BF51FD"/>
    <w:rsid w:val="00C02194"/>
    <w:rsid w:val="00C27C6B"/>
    <w:rsid w:val="00C402CF"/>
    <w:rsid w:val="00C90BD4"/>
    <w:rsid w:val="00C934BF"/>
    <w:rsid w:val="00C95DB3"/>
    <w:rsid w:val="00CC654B"/>
    <w:rsid w:val="00D24913"/>
    <w:rsid w:val="00D30BAD"/>
    <w:rsid w:val="00D50A5E"/>
    <w:rsid w:val="00D561C9"/>
    <w:rsid w:val="00D75787"/>
    <w:rsid w:val="00D97D07"/>
    <w:rsid w:val="00DA1E9D"/>
    <w:rsid w:val="00DA2AC8"/>
    <w:rsid w:val="00DC4B3A"/>
    <w:rsid w:val="00DC5B3D"/>
    <w:rsid w:val="00DE471E"/>
    <w:rsid w:val="00DE4B54"/>
    <w:rsid w:val="00DE68F2"/>
    <w:rsid w:val="00DF2065"/>
    <w:rsid w:val="00DF2449"/>
    <w:rsid w:val="00DF6D87"/>
    <w:rsid w:val="00E06604"/>
    <w:rsid w:val="00E44ADE"/>
    <w:rsid w:val="00E7039B"/>
    <w:rsid w:val="00E72DBC"/>
    <w:rsid w:val="00E84DBA"/>
    <w:rsid w:val="00E90927"/>
    <w:rsid w:val="00E9323E"/>
    <w:rsid w:val="00E933D5"/>
    <w:rsid w:val="00E95642"/>
    <w:rsid w:val="00EC46BF"/>
    <w:rsid w:val="00EF63F2"/>
    <w:rsid w:val="00EF64D4"/>
    <w:rsid w:val="00EF766A"/>
    <w:rsid w:val="00F042A7"/>
    <w:rsid w:val="00F043CD"/>
    <w:rsid w:val="00F342B5"/>
    <w:rsid w:val="00F37ACF"/>
    <w:rsid w:val="00F4227F"/>
    <w:rsid w:val="00F6189E"/>
    <w:rsid w:val="00F67004"/>
    <w:rsid w:val="00F7688B"/>
    <w:rsid w:val="00FA0625"/>
    <w:rsid w:val="00FB4C26"/>
    <w:rsid w:val="00FB4FD3"/>
    <w:rsid w:val="00FC3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4AD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E44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E44A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E44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rsid w:val="00E44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2pt">
    <w:name w:val="Основной текст (2) + Интервал 2 pt"/>
    <w:basedOn w:val="2"/>
    <w:rsid w:val="00E44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">
    <w:name w:val="Заголовок №1_"/>
    <w:basedOn w:val="a0"/>
    <w:link w:val="11"/>
    <w:rsid w:val="00E44AD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0"/>
      <w:szCs w:val="30"/>
      <w:u w:val="none"/>
    </w:rPr>
  </w:style>
  <w:style w:type="character" w:customStyle="1" w:styleId="10">
    <w:name w:val="Заголовок №1"/>
    <w:basedOn w:val="1"/>
    <w:rsid w:val="00E44A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o-RO" w:eastAsia="ro-RO" w:bidi="ro-RO"/>
    </w:rPr>
  </w:style>
  <w:style w:type="character" w:customStyle="1" w:styleId="3">
    <w:name w:val="Основной текст (3)_"/>
    <w:basedOn w:val="a0"/>
    <w:link w:val="30"/>
    <w:rsid w:val="00E44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30pt">
    <w:name w:val="Основной текст (3) + Не курсив;Интервал 0 pt"/>
    <w:basedOn w:val="3"/>
    <w:rsid w:val="00E44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4">
    <w:name w:val="Основной текст (4)_"/>
    <w:basedOn w:val="a0"/>
    <w:link w:val="40"/>
    <w:rsid w:val="00E44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11pt0pt">
    <w:name w:val="Основной текст (4) + 11 pt;Курсив;Интервал 0 pt"/>
    <w:basedOn w:val="4"/>
    <w:rsid w:val="00E44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411pt">
    <w:name w:val="Основной текст (4) + 11 pt"/>
    <w:basedOn w:val="4"/>
    <w:rsid w:val="00E44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5">
    <w:name w:val="Основной текст (5)_"/>
    <w:basedOn w:val="a0"/>
    <w:link w:val="50"/>
    <w:rsid w:val="00E44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50pt">
    <w:name w:val="Основной текст (5) + Не курсив;Интервал 0 pt"/>
    <w:basedOn w:val="5"/>
    <w:rsid w:val="00E44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7">
    <w:name w:val="Основной текст (7)_"/>
    <w:basedOn w:val="a0"/>
    <w:link w:val="70"/>
    <w:rsid w:val="00E44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713pt0pt">
    <w:name w:val="Основной текст (7) + 13 pt;Полужирный;Не курсив;Интервал 0 pt"/>
    <w:basedOn w:val="7"/>
    <w:rsid w:val="00E44A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8">
    <w:name w:val="Основной текст (8)_"/>
    <w:basedOn w:val="a0"/>
    <w:link w:val="80"/>
    <w:rsid w:val="00E44A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6">
    <w:name w:val="Колонтитул_"/>
    <w:basedOn w:val="a0"/>
    <w:link w:val="12"/>
    <w:rsid w:val="00E44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a7">
    <w:name w:val="Колонтитул"/>
    <w:basedOn w:val="a6"/>
    <w:rsid w:val="00E44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14pt0pt">
    <w:name w:val="Колонтитул + 14 pt;Полужирный;Не курсив;Интервал 0 pt"/>
    <w:basedOn w:val="a6"/>
    <w:rsid w:val="00E44A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20">
    <w:name w:val="Колонтитул2"/>
    <w:basedOn w:val="a6"/>
    <w:rsid w:val="00E44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o-RO" w:eastAsia="ro-RO" w:bidi="ro-RO"/>
    </w:rPr>
  </w:style>
  <w:style w:type="character" w:customStyle="1" w:styleId="0pt">
    <w:name w:val="Колонтитул + Не курсив;Интервал 0 pt"/>
    <w:basedOn w:val="a6"/>
    <w:rsid w:val="00E44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20pt">
    <w:name w:val="Основной текст (2) + Курсив;Интервал 0 pt"/>
    <w:basedOn w:val="2"/>
    <w:rsid w:val="00E44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20pt1">
    <w:name w:val="Основной текст (2) + Курсив;Интервал 0 pt1"/>
    <w:basedOn w:val="2"/>
    <w:rsid w:val="00E44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o-RO" w:eastAsia="ro-RO" w:bidi="ro-RO"/>
    </w:rPr>
  </w:style>
  <w:style w:type="character" w:customStyle="1" w:styleId="22">
    <w:name w:val="Основной текст (2)"/>
    <w:basedOn w:val="2"/>
    <w:rsid w:val="00E44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character" w:customStyle="1" w:styleId="220">
    <w:name w:val="Основной текст (2)2"/>
    <w:basedOn w:val="2"/>
    <w:rsid w:val="00E44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2Candara13pt-1pt">
    <w:name w:val="Основной текст (2) + Candara;13 pt;Интервал -1 pt"/>
    <w:basedOn w:val="2"/>
    <w:rsid w:val="00E44AD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9">
    <w:name w:val="Основной текст (9)_"/>
    <w:basedOn w:val="a0"/>
    <w:link w:val="90"/>
    <w:rsid w:val="00E44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90pt">
    <w:name w:val="Основной текст (9) + Не курсив;Интервал 0 pt"/>
    <w:basedOn w:val="9"/>
    <w:rsid w:val="00E44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20pt0">
    <w:name w:val="Основной текст (2) + Курсив;Малые прописные;Интервал 0 pt"/>
    <w:basedOn w:val="2"/>
    <w:rsid w:val="00E44AD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24pt">
    <w:name w:val="Основной текст (2) + Интервал 4 pt"/>
    <w:basedOn w:val="2"/>
    <w:rsid w:val="00E44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00">
    <w:name w:val="Основной текст (10)_"/>
    <w:basedOn w:val="a0"/>
    <w:link w:val="101"/>
    <w:rsid w:val="00E44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2">
    <w:name w:val="Основной текст (10)"/>
    <w:basedOn w:val="100"/>
    <w:rsid w:val="00E44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020">
    <w:name w:val="Основной текст (10)2"/>
    <w:basedOn w:val="100"/>
    <w:rsid w:val="00E44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character" w:customStyle="1" w:styleId="212pt0pt">
    <w:name w:val="Основной текст (2) + 12 pt;Интервал 0 pt"/>
    <w:basedOn w:val="2"/>
    <w:rsid w:val="00E44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21pt">
    <w:name w:val="Основной текст (2) + Курсив;Интервал 1 pt"/>
    <w:basedOn w:val="2"/>
    <w:rsid w:val="00E44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o-RO" w:eastAsia="ro-RO" w:bidi="ro-RO"/>
    </w:rPr>
  </w:style>
  <w:style w:type="paragraph" w:customStyle="1" w:styleId="40">
    <w:name w:val="Основной текст (4)"/>
    <w:basedOn w:val="a"/>
    <w:link w:val="4"/>
    <w:rsid w:val="00E44ADE"/>
    <w:pPr>
      <w:shd w:val="clear" w:color="auto" w:fill="FFFFFF"/>
      <w:spacing w:before="240" w:after="60" w:line="349" w:lineRule="exact"/>
      <w:ind w:hanging="4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rsid w:val="00E44A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a5">
    <w:name w:val="Подпись к картинке"/>
    <w:basedOn w:val="a"/>
    <w:link w:val="a4"/>
    <w:rsid w:val="00E44ADE"/>
    <w:pPr>
      <w:shd w:val="clear" w:color="auto" w:fill="FFFFFF"/>
      <w:spacing w:line="25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1"/>
    <w:basedOn w:val="a"/>
    <w:link w:val="2"/>
    <w:rsid w:val="00E44ADE"/>
    <w:pPr>
      <w:shd w:val="clear" w:color="auto" w:fill="FFFFFF"/>
      <w:spacing w:before="420" w:after="60" w:line="0" w:lineRule="atLeast"/>
      <w:ind w:hanging="5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1"/>
    <w:basedOn w:val="a"/>
    <w:link w:val="1"/>
    <w:rsid w:val="00E44ADE"/>
    <w:pPr>
      <w:shd w:val="clear" w:color="auto" w:fill="FFFFFF"/>
      <w:spacing w:before="60" w:after="2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30">
    <w:name w:val="Основной текст (3)"/>
    <w:basedOn w:val="a"/>
    <w:link w:val="3"/>
    <w:rsid w:val="00E44ADE"/>
    <w:pPr>
      <w:shd w:val="clear" w:color="auto" w:fill="FFFFFF"/>
      <w:spacing w:before="960" w:after="240" w:line="299" w:lineRule="exac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50">
    <w:name w:val="Основной текст (5)"/>
    <w:basedOn w:val="a"/>
    <w:link w:val="5"/>
    <w:rsid w:val="00E44ADE"/>
    <w:pPr>
      <w:shd w:val="clear" w:color="auto" w:fill="FFFFFF"/>
      <w:spacing w:before="240" w:after="60" w:line="353" w:lineRule="exact"/>
      <w:ind w:hanging="480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70">
    <w:name w:val="Основной текст (7)"/>
    <w:basedOn w:val="a"/>
    <w:link w:val="7"/>
    <w:rsid w:val="00E44A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80">
    <w:name w:val="Основной текст (8)"/>
    <w:basedOn w:val="a"/>
    <w:link w:val="8"/>
    <w:rsid w:val="00E44ADE"/>
    <w:pPr>
      <w:shd w:val="clear" w:color="auto" w:fill="FFFFFF"/>
      <w:spacing w:line="295" w:lineRule="exact"/>
      <w:ind w:hanging="2160"/>
      <w:jc w:val="center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12">
    <w:name w:val="Колонтитул1"/>
    <w:basedOn w:val="a"/>
    <w:link w:val="a6"/>
    <w:rsid w:val="00E44A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90">
    <w:name w:val="Основной текст (9)"/>
    <w:basedOn w:val="a"/>
    <w:link w:val="9"/>
    <w:rsid w:val="00E44ADE"/>
    <w:pPr>
      <w:shd w:val="clear" w:color="auto" w:fill="FFFFFF"/>
      <w:spacing w:before="60" w:after="12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101">
    <w:name w:val="Основной текст (10)1"/>
    <w:basedOn w:val="a"/>
    <w:link w:val="100"/>
    <w:rsid w:val="00E44ADE"/>
    <w:pPr>
      <w:shd w:val="clear" w:color="auto" w:fill="FFFFFF"/>
      <w:spacing w:before="60" w:after="60" w:line="259" w:lineRule="exact"/>
      <w:ind w:firstLine="6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847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477A"/>
    <w:rPr>
      <w:color w:val="000000"/>
    </w:rPr>
  </w:style>
  <w:style w:type="paragraph" w:styleId="aa">
    <w:name w:val="footer"/>
    <w:basedOn w:val="a"/>
    <w:link w:val="ab"/>
    <w:uiPriority w:val="99"/>
    <w:unhideWhenUsed/>
    <w:rsid w:val="006847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477A"/>
    <w:rPr>
      <w:color w:val="000000"/>
    </w:rPr>
  </w:style>
  <w:style w:type="character" w:styleId="ac">
    <w:name w:val="Emphasis"/>
    <w:basedOn w:val="a0"/>
    <w:uiPriority w:val="20"/>
    <w:qFormat/>
    <w:rsid w:val="00A13EB1"/>
    <w:rPr>
      <w:i/>
      <w:iCs/>
    </w:rPr>
  </w:style>
  <w:style w:type="paragraph" w:customStyle="1" w:styleId="font8">
    <w:name w:val="font_8"/>
    <w:basedOn w:val="a"/>
    <w:rsid w:val="006C03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d">
    <w:name w:val="List Paragraph"/>
    <w:basedOn w:val="a"/>
    <w:uiPriority w:val="34"/>
    <w:qFormat/>
    <w:rsid w:val="008B6B0F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C402C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402C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402CF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402C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402CF"/>
    <w:rPr>
      <w:b/>
      <w:bCs/>
      <w:color w:val="00000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C402C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402CF"/>
    <w:rPr>
      <w:rFonts w:ascii="Segoe UI" w:hAnsi="Segoe UI" w:cs="Segoe UI"/>
      <w:color w:val="000000"/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sid w:val="00E72DBC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E72DBC"/>
    <w:rPr>
      <w:color w:val="000000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E72DBC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72DBC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E72DBC"/>
    <w:rPr>
      <w:color w:val="000000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E72D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4AD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E44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E44A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E44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rsid w:val="00E44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2pt">
    <w:name w:val="Основной текст (2) + Интервал 2 pt"/>
    <w:basedOn w:val="2"/>
    <w:rsid w:val="00E44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">
    <w:name w:val="Заголовок №1_"/>
    <w:basedOn w:val="a0"/>
    <w:link w:val="11"/>
    <w:rsid w:val="00E44AD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0"/>
      <w:szCs w:val="30"/>
      <w:u w:val="none"/>
    </w:rPr>
  </w:style>
  <w:style w:type="character" w:customStyle="1" w:styleId="10">
    <w:name w:val="Заголовок №1"/>
    <w:basedOn w:val="1"/>
    <w:rsid w:val="00E44A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o-RO" w:eastAsia="ro-RO" w:bidi="ro-RO"/>
    </w:rPr>
  </w:style>
  <w:style w:type="character" w:customStyle="1" w:styleId="3">
    <w:name w:val="Основной текст (3)_"/>
    <w:basedOn w:val="a0"/>
    <w:link w:val="30"/>
    <w:rsid w:val="00E44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30pt">
    <w:name w:val="Основной текст (3) + Не курсив;Интервал 0 pt"/>
    <w:basedOn w:val="3"/>
    <w:rsid w:val="00E44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4">
    <w:name w:val="Основной текст (4)_"/>
    <w:basedOn w:val="a0"/>
    <w:link w:val="40"/>
    <w:rsid w:val="00E44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11pt0pt">
    <w:name w:val="Основной текст (4) + 11 pt;Курсив;Интервал 0 pt"/>
    <w:basedOn w:val="4"/>
    <w:rsid w:val="00E44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411pt">
    <w:name w:val="Основной текст (4) + 11 pt"/>
    <w:basedOn w:val="4"/>
    <w:rsid w:val="00E44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5">
    <w:name w:val="Основной текст (5)_"/>
    <w:basedOn w:val="a0"/>
    <w:link w:val="50"/>
    <w:rsid w:val="00E44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50pt">
    <w:name w:val="Основной текст (5) + Не курсив;Интервал 0 pt"/>
    <w:basedOn w:val="5"/>
    <w:rsid w:val="00E44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7">
    <w:name w:val="Основной текст (7)_"/>
    <w:basedOn w:val="a0"/>
    <w:link w:val="70"/>
    <w:rsid w:val="00E44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713pt0pt">
    <w:name w:val="Основной текст (7) + 13 pt;Полужирный;Не курсив;Интервал 0 pt"/>
    <w:basedOn w:val="7"/>
    <w:rsid w:val="00E44A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8">
    <w:name w:val="Основной текст (8)_"/>
    <w:basedOn w:val="a0"/>
    <w:link w:val="80"/>
    <w:rsid w:val="00E44A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6">
    <w:name w:val="Колонтитул_"/>
    <w:basedOn w:val="a0"/>
    <w:link w:val="12"/>
    <w:rsid w:val="00E44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a7">
    <w:name w:val="Колонтитул"/>
    <w:basedOn w:val="a6"/>
    <w:rsid w:val="00E44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14pt0pt">
    <w:name w:val="Колонтитул + 14 pt;Полужирный;Не курсив;Интервал 0 pt"/>
    <w:basedOn w:val="a6"/>
    <w:rsid w:val="00E44AD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20">
    <w:name w:val="Колонтитул2"/>
    <w:basedOn w:val="a6"/>
    <w:rsid w:val="00E44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o-RO" w:eastAsia="ro-RO" w:bidi="ro-RO"/>
    </w:rPr>
  </w:style>
  <w:style w:type="character" w:customStyle="1" w:styleId="0pt">
    <w:name w:val="Колонтитул + Не курсив;Интервал 0 pt"/>
    <w:basedOn w:val="a6"/>
    <w:rsid w:val="00E44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20pt">
    <w:name w:val="Основной текст (2) + Курсив;Интервал 0 pt"/>
    <w:basedOn w:val="2"/>
    <w:rsid w:val="00E44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20pt1">
    <w:name w:val="Основной текст (2) + Курсив;Интервал 0 pt1"/>
    <w:basedOn w:val="2"/>
    <w:rsid w:val="00E44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o-RO" w:eastAsia="ro-RO" w:bidi="ro-RO"/>
    </w:rPr>
  </w:style>
  <w:style w:type="character" w:customStyle="1" w:styleId="22">
    <w:name w:val="Основной текст (2)"/>
    <w:basedOn w:val="2"/>
    <w:rsid w:val="00E44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character" w:customStyle="1" w:styleId="220">
    <w:name w:val="Основной текст (2)2"/>
    <w:basedOn w:val="2"/>
    <w:rsid w:val="00E44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2Candara13pt-1pt">
    <w:name w:val="Основной текст (2) + Candara;13 pt;Интервал -1 pt"/>
    <w:basedOn w:val="2"/>
    <w:rsid w:val="00E44AD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9">
    <w:name w:val="Основной текст (9)_"/>
    <w:basedOn w:val="a0"/>
    <w:link w:val="90"/>
    <w:rsid w:val="00E44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90pt">
    <w:name w:val="Основной текст (9) + Не курсив;Интервал 0 pt"/>
    <w:basedOn w:val="9"/>
    <w:rsid w:val="00E44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20pt0">
    <w:name w:val="Основной текст (2) + Курсив;Малые прописные;Интервал 0 pt"/>
    <w:basedOn w:val="2"/>
    <w:rsid w:val="00E44AD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24pt">
    <w:name w:val="Основной текст (2) + Интервал 4 pt"/>
    <w:basedOn w:val="2"/>
    <w:rsid w:val="00E44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00">
    <w:name w:val="Основной текст (10)_"/>
    <w:basedOn w:val="a0"/>
    <w:link w:val="101"/>
    <w:rsid w:val="00E44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2">
    <w:name w:val="Основной текст (10)"/>
    <w:basedOn w:val="100"/>
    <w:rsid w:val="00E44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020">
    <w:name w:val="Основной текст (10)2"/>
    <w:basedOn w:val="100"/>
    <w:rsid w:val="00E44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character" w:customStyle="1" w:styleId="212pt0pt">
    <w:name w:val="Основной текст (2) + 12 pt;Интервал 0 pt"/>
    <w:basedOn w:val="2"/>
    <w:rsid w:val="00E44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21pt">
    <w:name w:val="Основной текст (2) + Курсив;Интервал 1 pt"/>
    <w:basedOn w:val="2"/>
    <w:rsid w:val="00E44A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o-RO" w:eastAsia="ro-RO" w:bidi="ro-RO"/>
    </w:rPr>
  </w:style>
  <w:style w:type="paragraph" w:customStyle="1" w:styleId="40">
    <w:name w:val="Основной текст (4)"/>
    <w:basedOn w:val="a"/>
    <w:link w:val="4"/>
    <w:rsid w:val="00E44ADE"/>
    <w:pPr>
      <w:shd w:val="clear" w:color="auto" w:fill="FFFFFF"/>
      <w:spacing w:before="240" w:after="60" w:line="349" w:lineRule="exact"/>
      <w:ind w:hanging="4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rsid w:val="00E44A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a5">
    <w:name w:val="Подпись к картинке"/>
    <w:basedOn w:val="a"/>
    <w:link w:val="a4"/>
    <w:rsid w:val="00E44ADE"/>
    <w:pPr>
      <w:shd w:val="clear" w:color="auto" w:fill="FFFFFF"/>
      <w:spacing w:line="25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1"/>
    <w:basedOn w:val="a"/>
    <w:link w:val="2"/>
    <w:rsid w:val="00E44ADE"/>
    <w:pPr>
      <w:shd w:val="clear" w:color="auto" w:fill="FFFFFF"/>
      <w:spacing w:before="420" w:after="60" w:line="0" w:lineRule="atLeast"/>
      <w:ind w:hanging="5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1"/>
    <w:basedOn w:val="a"/>
    <w:link w:val="1"/>
    <w:rsid w:val="00E44ADE"/>
    <w:pPr>
      <w:shd w:val="clear" w:color="auto" w:fill="FFFFFF"/>
      <w:spacing w:before="60" w:after="2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30">
    <w:name w:val="Основной текст (3)"/>
    <w:basedOn w:val="a"/>
    <w:link w:val="3"/>
    <w:rsid w:val="00E44ADE"/>
    <w:pPr>
      <w:shd w:val="clear" w:color="auto" w:fill="FFFFFF"/>
      <w:spacing w:before="960" w:after="240" w:line="299" w:lineRule="exac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50">
    <w:name w:val="Основной текст (5)"/>
    <w:basedOn w:val="a"/>
    <w:link w:val="5"/>
    <w:rsid w:val="00E44ADE"/>
    <w:pPr>
      <w:shd w:val="clear" w:color="auto" w:fill="FFFFFF"/>
      <w:spacing w:before="240" w:after="60" w:line="353" w:lineRule="exact"/>
      <w:ind w:hanging="480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70">
    <w:name w:val="Основной текст (7)"/>
    <w:basedOn w:val="a"/>
    <w:link w:val="7"/>
    <w:rsid w:val="00E44A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80">
    <w:name w:val="Основной текст (8)"/>
    <w:basedOn w:val="a"/>
    <w:link w:val="8"/>
    <w:rsid w:val="00E44ADE"/>
    <w:pPr>
      <w:shd w:val="clear" w:color="auto" w:fill="FFFFFF"/>
      <w:spacing w:line="295" w:lineRule="exact"/>
      <w:ind w:hanging="2160"/>
      <w:jc w:val="center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12">
    <w:name w:val="Колонтитул1"/>
    <w:basedOn w:val="a"/>
    <w:link w:val="a6"/>
    <w:rsid w:val="00E44A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90">
    <w:name w:val="Основной текст (9)"/>
    <w:basedOn w:val="a"/>
    <w:link w:val="9"/>
    <w:rsid w:val="00E44ADE"/>
    <w:pPr>
      <w:shd w:val="clear" w:color="auto" w:fill="FFFFFF"/>
      <w:spacing w:before="60" w:after="12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101">
    <w:name w:val="Основной текст (10)1"/>
    <w:basedOn w:val="a"/>
    <w:link w:val="100"/>
    <w:rsid w:val="00E44ADE"/>
    <w:pPr>
      <w:shd w:val="clear" w:color="auto" w:fill="FFFFFF"/>
      <w:spacing w:before="60" w:after="60" w:line="259" w:lineRule="exact"/>
      <w:ind w:firstLine="6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847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477A"/>
    <w:rPr>
      <w:color w:val="000000"/>
    </w:rPr>
  </w:style>
  <w:style w:type="paragraph" w:styleId="aa">
    <w:name w:val="footer"/>
    <w:basedOn w:val="a"/>
    <w:link w:val="ab"/>
    <w:uiPriority w:val="99"/>
    <w:unhideWhenUsed/>
    <w:rsid w:val="006847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477A"/>
    <w:rPr>
      <w:color w:val="000000"/>
    </w:rPr>
  </w:style>
  <w:style w:type="character" w:styleId="ac">
    <w:name w:val="Emphasis"/>
    <w:basedOn w:val="a0"/>
    <w:uiPriority w:val="20"/>
    <w:qFormat/>
    <w:rsid w:val="00A13EB1"/>
    <w:rPr>
      <w:i/>
      <w:iCs/>
    </w:rPr>
  </w:style>
  <w:style w:type="paragraph" w:customStyle="1" w:styleId="font8">
    <w:name w:val="font_8"/>
    <w:basedOn w:val="a"/>
    <w:rsid w:val="006C03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d">
    <w:name w:val="List Paragraph"/>
    <w:basedOn w:val="a"/>
    <w:uiPriority w:val="34"/>
    <w:qFormat/>
    <w:rsid w:val="008B6B0F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C402C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402C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402CF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402C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402CF"/>
    <w:rPr>
      <w:b/>
      <w:bCs/>
      <w:color w:val="00000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C402C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402CF"/>
    <w:rPr>
      <w:rFonts w:ascii="Segoe UI" w:hAnsi="Segoe UI" w:cs="Segoe UI"/>
      <w:color w:val="000000"/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sid w:val="00E72DBC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E72DBC"/>
    <w:rPr>
      <w:color w:val="000000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E72DBC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72DBC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E72DBC"/>
    <w:rPr>
      <w:color w:val="000000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E72D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06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59B3-B0EE-41B7-8ED8-A9C35014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6479</Words>
  <Characters>36931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2020-06-22T06:12:00Z</dcterms:created>
  <dcterms:modified xsi:type="dcterms:W3CDTF">2020-06-23T11:05:00Z</dcterms:modified>
</cp:coreProperties>
</file>