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28D" w:rsidRPr="00715760" w:rsidRDefault="0099728D" w:rsidP="0099728D">
      <w:pPr>
        <w:pStyle w:val="70"/>
        <w:shd w:val="clear" w:color="auto" w:fill="auto"/>
        <w:spacing w:before="0" w:after="663"/>
        <w:jc w:val="center"/>
        <w:rPr>
          <w:rFonts w:ascii="Times New Roman" w:hAnsi="Times New Roman" w:cs="Times New Roman"/>
          <w:lang w:val="ru-RU"/>
        </w:rPr>
      </w:pPr>
      <w:r w:rsidRPr="00715760">
        <w:rPr>
          <w:rFonts w:ascii="Times New Roman" w:hAnsi="Times New Roman" w:cs="Times New Roman"/>
          <w:lang w:val="ru-RU"/>
        </w:rPr>
        <w:t>Министерство Образования, Культуры и Исследований Республики Молдова</w:t>
      </w:r>
    </w:p>
    <w:p w:rsidR="0099728D" w:rsidRPr="00715760" w:rsidRDefault="0099728D" w:rsidP="0099728D">
      <w:pPr>
        <w:pStyle w:val="70"/>
        <w:shd w:val="clear" w:color="auto" w:fill="auto"/>
        <w:spacing w:before="0" w:after="663"/>
        <w:rPr>
          <w:rFonts w:ascii="Times New Roman" w:hAnsi="Times New Roman" w:cs="Times New Roman"/>
          <w:b w:val="0"/>
          <w:bCs w:val="0"/>
          <w:u w:val="single"/>
          <w:lang w:val="ru-RU"/>
        </w:rPr>
      </w:pPr>
      <w:r w:rsidRPr="00715760">
        <w:rPr>
          <w:rFonts w:ascii="Times New Roman" w:hAnsi="Times New Roman" w:cs="Times New Roman"/>
          <w:b w:val="0"/>
          <w:bCs w:val="0"/>
          <w:u w:val="single"/>
          <w:lang w:val="ru-RU"/>
        </w:rPr>
        <w:t>№ 03/1-09/2110 от 07.04.2020</w:t>
      </w:r>
    </w:p>
    <w:p w:rsidR="0099728D" w:rsidRPr="00715760" w:rsidRDefault="0099728D" w:rsidP="0099728D">
      <w:pPr>
        <w:pStyle w:val="70"/>
        <w:spacing w:before="0" w:after="0"/>
        <w:ind w:left="4940"/>
        <w:rPr>
          <w:rFonts w:ascii="Times New Roman" w:hAnsi="Times New Roman" w:cs="Times New Roman"/>
          <w:lang w:val="ru-RU"/>
        </w:rPr>
      </w:pPr>
      <w:r w:rsidRPr="00715760">
        <w:rPr>
          <w:rFonts w:ascii="Times New Roman" w:hAnsi="Times New Roman" w:cs="Times New Roman"/>
          <w:lang w:val="ru-RU"/>
        </w:rPr>
        <w:t>Местные специализированные органы в области образования</w:t>
      </w:r>
    </w:p>
    <w:p w:rsidR="00BB7B5A" w:rsidRPr="00715760" w:rsidRDefault="0099728D" w:rsidP="0099728D">
      <w:pPr>
        <w:pStyle w:val="70"/>
        <w:shd w:val="clear" w:color="auto" w:fill="auto"/>
        <w:spacing w:before="0" w:after="0"/>
        <w:ind w:left="4940"/>
        <w:rPr>
          <w:rFonts w:ascii="Times New Roman" w:hAnsi="Times New Roman" w:cs="Times New Roman"/>
          <w:lang w:val="ru-RU"/>
        </w:rPr>
      </w:pPr>
      <w:r w:rsidRPr="00715760">
        <w:rPr>
          <w:rFonts w:ascii="Times New Roman" w:hAnsi="Times New Roman" w:cs="Times New Roman"/>
          <w:lang w:val="ru-RU"/>
        </w:rPr>
        <w:t>Внешкольные учебные заведения</w:t>
      </w:r>
    </w:p>
    <w:p w:rsidR="0099728D" w:rsidRPr="00715760" w:rsidRDefault="0099728D" w:rsidP="0099728D">
      <w:pPr>
        <w:pStyle w:val="70"/>
        <w:shd w:val="clear" w:color="auto" w:fill="auto"/>
        <w:spacing w:before="0" w:after="0"/>
        <w:ind w:left="4940"/>
        <w:rPr>
          <w:rFonts w:ascii="Times New Roman" w:hAnsi="Times New Roman" w:cs="Times New Roman"/>
          <w:lang w:val="ru-RU"/>
        </w:rPr>
      </w:pPr>
    </w:p>
    <w:p w:rsidR="00BB7B5A" w:rsidRPr="00715760" w:rsidRDefault="0099728D">
      <w:pPr>
        <w:pStyle w:val="80"/>
        <w:shd w:val="clear" w:color="auto" w:fill="auto"/>
        <w:spacing w:before="0"/>
        <w:rPr>
          <w:lang w:val="ru-RU"/>
        </w:rPr>
      </w:pPr>
      <w:r w:rsidRPr="00715760">
        <w:rPr>
          <w:lang w:val="ru-RU"/>
        </w:rPr>
        <w:t xml:space="preserve"> В контексте положений Распоряжений КЧС и приказов Министерства образования, культуры и исследований № 292/2020 и № 368/2020 в целях обеспечения непрерывности образовательного процесса в карантинных условиях в внешкольных учебных заведениях Министерство образования, культуры и исследований просит руководителей внешкольных учебных заведений организовать образовательный процесс в соответствии с методологическими ориентирами (приложение)</w:t>
      </w:r>
      <w:r w:rsidR="005A122E" w:rsidRPr="00715760">
        <w:rPr>
          <w:lang w:val="ru-RU"/>
        </w:rPr>
        <w:t>.</w:t>
      </w:r>
      <w:r w:rsidRPr="00715760">
        <w:rPr>
          <w:lang w:val="ru-RU"/>
        </w:rPr>
        <w:t xml:space="preserve"> </w:t>
      </w:r>
    </w:p>
    <w:p w:rsidR="0099728D" w:rsidRPr="00715760" w:rsidRDefault="0099728D">
      <w:pPr>
        <w:pStyle w:val="80"/>
        <w:shd w:val="clear" w:color="auto" w:fill="auto"/>
        <w:spacing w:before="0"/>
        <w:rPr>
          <w:lang w:val="ru-RU"/>
        </w:rPr>
      </w:pPr>
    </w:p>
    <w:p w:rsidR="0099728D" w:rsidRPr="00715760" w:rsidRDefault="0099728D">
      <w:pPr>
        <w:pStyle w:val="80"/>
        <w:shd w:val="clear" w:color="auto" w:fill="auto"/>
        <w:spacing w:before="0"/>
        <w:rPr>
          <w:b/>
          <w:bCs/>
          <w:lang w:val="ru-RU"/>
        </w:rPr>
      </w:pPr>
    </w:p>
    <w:p w:rsidR="0099728D" w:rsidRPr="00715760" w:rsidRDefault="0099728D">
      <w:pPr>
        <w:pStyle w:val="80"/>
        <w:shd w:val="clear" w:color="auto" w:fill="auto"/>
        <w:spacing w:before="0"/>
        <w:rPr>
          <w:lang w:val="ru-RU"/>
        </w:rPr>
      </w:pPr>
      <w:r w:rsidRPr="00715760">
        <w:rPr>
          <w:b/>
          <w:bCs/>
          <w:lang w:val="ru-RU"/>
        </w:rPr>
        <w:t>Министр                                                                          Игорь ШАРОВ</w:t>
      </w:r>
    </w:p>
    <w:p w:rsidR="0099728D" w:rsidRPr="00715760" w:rsidRDefault="0099728D">
      <w:pPr>
        <w:pStyle w:val="90"/>
        <w:shd w:val="clear" w:color="auto" w:fill="auto"/>
        <w:ind w:right="7800"/>
        <w:rPr>
          <w:lang w:val="ru-RU"/>
        </w:rPr>
      </w:pPr>
    </w:p>
    <w:p w:rsidR="0099728D" w:rsidRPr="00715760" w:rsidRDefault="0099728D">
      <w:pPr>
        <w:pStyle w:val="90"/>
        <w:shd w:val="clear" w:color="auto" w:fill="auto"/>
        <w:ind w:right="7800"/>
        <w:rPr>
          <w:lang w:val="ru-RU"/>
        </w:rPr>
      </w:pPr>
    </w:p>
    <w:p w:rsidR="0099728D" w:rsidRPr="00715760" w:rsidRDefault="0099728D">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6F181E" w:rsidRDefault="006F181E">
      <w:pPr>
        <w:pStyle w:val="90"/>
        <w:shd w:val="clear" w:color="auto" w:fill="auto"/>
        <w:ind w:right="7800"/>
        <w:rPr>
          <w:lang w:val="ru-RU"/>
        </w:rPr>
      </w:pPr>
    </w:p>
    <w:p w:rsidR="00D016BE" w:rsidRPr="00715760" w:rsidRDefault="00D016BE">
      <w:pPr>
        <w:pStyle w:val="90"/>
        <w:shd w:val="clear" w:color="auto" w:fill="auto"/>
        <w:ind w:right="7800"/>
        <w:rPr>
          <w:lang w:val="ru-RU"/>
        </w:rPr>
      </w:pPr>
      <w:r w:rsidRPr="00715760">
        <w:rPr>
          <w:lang w:val="ru-RU"/>
        </w:rPr>
        <w:t xml:space="preserve">Исп. </w:t>
      </w:r>
      <w:proofErr w:type="spellStart"/>
      <w:r w:rsidRPr="00715760">
        <w:rPr>
          <w:lang w:val="ru-RU"/>
        </w:rPr>
        <w:t>Виорика</w:t>
      </w:r>
      <w:proofErr w:type="spellEnd"/>
      <w:r w:rsidRPr="00715760">
        <w:rPr>
          <w:lang w:val="ru-RU"/>
        </w:rPr>
        <w:t xml:space="preserve"> </w:t>
      </w:r>
      <w:proofErr w:type="spellStart"/>
      <w:r w:rsidRPr="00715760">
        <w:rPr>
          <w:lang w:val="ru-RU"/>
        </w:rPr>
        <w:t>Марц</w:t>
      </w:r>
      <w:proofErr w:type="spellEnd"/>
    </w:p>
    <w:p w:rsidR="00BB7B5A" w:rsidRPr="00715760" w:rsidRDefault="00D016BE">
      <w:pPr>
        <w:pStyle w:val="90"/>
        <w:shd w:val="clear" w:color="auto" w:fill="auto"/>
        <w:ind w:right="7800"/>
        <w:rPr>
          <w:lang w:val="ru-RU"/>
        </w:rPr>
      </w:pPr>
      <w:r w:rsidRPr="00715760">
        <w:rPr>
          <w:lang w:val="ru-RU"/>
        </w:rPr>
        <w:t xml:space="preserve">Тел. </w:t>
      </w:r>
      <w:r w:rsidR="005A122E" w:rsidRPr="00715760">
        <w:rPr>
          <w:lang w:val="ru-RU"/>
        </w:rPr>
        <w:t>022-233-897</w:t>
      </w:r>
      <w:r w:rsidR="005A122E" w:rsidRPr="00715760">
        <w:rPr>
          <w:lang w:val="ru-RU"/>
        </w:rPr>
        <w:br w:type="page"/>
      </w:r>
    </w:p>
    <w:p w:rsidR="00D016BE" w:rsidRPr="00715760" w:rsidRDefault="00D016BE" w:rsidP="00715760">
      <w:pPr>
        <w:pStyle w:val="30"/>
        <w:shd w:val="clear" w:color="auto" w:fill="auto"/>
        <w:spacing w:after="0" w:line="281" w:lineRule="exact"/>
        <w:ind w:firstLine="0"/>
        <w:jc w:val="right"/>
        <w:rPr>
          <w:b w:val="0"/>
          <w:bCs w:val="0"/>
          <w:lang w:val="ru-RU"/>
        </w:rPr>
      </w:pPr>
      <w:r w:rsidRPr="00715760">
        <w:rPr>
          <w:b w:val="0"/>
          <w:bCs w:val="0"/>
          <w:lang w:val="ru-RU"/>
        </w:rPr>
        <w:lastRenderedPageBreak/>
        <w:t xml:space="preserve">Приложение </w:t>
      </w:r>
    </w:p>
    <w:p w:rsidR="00D016BE" w:rsidRPr="00715760" w:rsidRDefault="003F4533" w:rsidP="00715760">
      <w:pPr>
        <w:pStyle w:val="30"/>
        <w:shd w:val="clear" w:color="auto" w:fill="auto"/>
        <w:spacing w:after="0" w:line="281" w:lineRule="exact"/>
        <w:ind w:firstLine="0"/>
        <w:jc w:val="right"/>
        <w:rPr>
          <w:b w:val="0"/>
          <w:bCs w:val="0"/>
          <w:lang w:val="ru-RU"/>
        </w:rPr>
      </w:pPr>
      <w:r w:rsidRPr="00715760">
        <w:rPr>
          <w:b w:val="0"/>
          <w:bCs w:val="0"/>
          <w:lang w:val="ru-RU"/>
        </w:rPr>
        <w:t>к</w:t>
      </w:r>
      <w:r w:rsidR="00D016BE" w:rsidRPr="00715760">
        <w:rPr>
          <w:b w:val="0"/>
          <w:bCs w:val="0"/>
          <w:lang w:val="ru-RU"/>
        </w:rPr>
        <w:t xml:space="preserve"> приказу МЗТСЗ </w:t>
      </w:r>
    </w:p>
    <w:p w:rsidR="00D016BE" w:rsidRPr="00715760" w:rsidRDefault="00D016BE" w:rsidP="00715760">
      <w:pPr>
        <w:pStyle w:val="30"/>
        <w:shd w:val="clear" w:color="auto" w:fill="auto"/>
        <w:spacing w:after="0" w:line="281" w:lineRule="exact"/>
        <w:ind w:firstLine="0"/>
        <w:jc w:val="right"/>
        <w:rPr>
          <w:b w:val="0"/>
          <w:bCs w:val="0"/>
          <w:lang w:val="ru-RU"/>
        </w:rPr>
      </w:pPr>
      <w:r w:rsidRPr="00715760">
        <w:rPr>
          <w:b w:val="0"/>
          <w:bCs w:val="0"/>
          <w:lang w:val="ru-RU"/>
        </w:rPr>
        <w:t xml:space="preserve">                                                              № 03/1-09/2110 от 07.04.2020</w:t>
      </w:r>
    </w:p>
    <w:p w:rsidR="00D016BE" w:rsidRPr="00715760" w:rsidRDefault="00D016BE" w:rsidP="000B0BB2">
      <w:pPr>
        <w:pStyle w:val="30"/>
        <w:shd w:val="clear" w:color="auto" w:fill="auto"/>
        <w:spacing w:after="0" w:line="281" w:lineRule="exact"/>
        <w:ind w:firstLine="0"/>
        <w:jc w:val="both"/>
        <w:rPr>
          <w:b w:val="0"/>
          <w:bCs w:val="0"/>
          <w:lang w:val="ru-RU"/>
        </w:rPr>
      </w:pPr>
    </w:p>
    <w:p w:rsidR="00BB7B5A" w:rsidRPr="00715760" w:rsidRDefault="003F4B3C" w:rsidP="000B0BB2">
      <w:pPr>
        <w:pStyle w:val="30"/>
        <w:shd w:val="clear" w:color="auto" w:fill="auto"/>
        <w:spacing w:after="0" w:line="281" w:lineRule="exact"/>
        <w:ind w:firstLine="0"/>
        <w:jc w:val="both"/>
        <w:rPr>
          <w:lang w:val="ru-RU"/>
        </w:rPr>
      </w:pPr>
      <w:r w:rsidRPr="00715760">
        <w:rPr>
          <w:lang w:val="ru-RU"/>
        </w:rPr>
        <w:t>Методологические ориентиры обеспечения непрерывности образовательного процесса в условиях карантина в внешкольных образовательных учреждениях</w:t>
      </w:r>
    </w:p>
    <w:p w:rsidR="00BB7B5A" w:rsidRPr="00715760" w:rsidRDefault="003F4B3C" w:rsidP="000B0BB2">
      <w:pPr>
        <w:pStyle w:val="30"/>
        <w:shd w:val="clear" w:color="auto" w:fill="auto"/>
        <w:spacing w:after="0" w:line="240" w:lineRule="exact"/>
        <w:jc w:val="both"/>
        <w:rPr>
          <w:lang w:val="ru-RU"/>
        </w:rPr>
      </w:pPr>
      <w:r w:rsidRPr="00715760">
        <w:rPr>
          <w:lang w:val="ru-RU"/>
        </w:rPr>
        <w:t>Общие аспекты</w:t>
      </w:r>
    </w:p>
    <w:p w:rsidR="00BB7B5A" w:rsidRPr="00715760" w:rsidRDefault="005F2B03" w:rsidP="000B0BB2">
      <w:pPr>
        <w:pStyle w:val="20"/>
        <w:numPr>
          <w:ilvl w:val="0"/>
          <w:numId w:val="1"/>
        </w:numPr>
        <w:shd w:val="clear" w:color="auto" w:fill="auto"/>
        <w:tabs>
          <w:tab w:val="left" w:pos="443"/>
        </w:tabs>
        <w:spacing w:after="0" w:line="295" w:lineRule="exact"/>
        <w:ind w:hanging="280"/>
        <w:rPr>
          <w:lang w:val="ru-RU"/>
        </w:rPr>
      </w:pPr>
      <w:r w:rsidRPr="00715760">
        <w:rPr>
          <w:lang w:val="ru-RU"/>
        </w:rPr>
        <w:t>При организации учебного процесса во внешкольных учебных заведениях учитывать, что вне</w:t>
      </w:r>
      <w:r w:rsidR="00065727" w:rsidRPr="00715760">
        <w:rPr>
          <w:lang w:val="ru-RU"/>
        </w:rPr>
        <w:t>школьные</w:t>
      </w:r>
      <w:r w:rsidRPr="00715760">
        <w:rPr>
          <w:lang w:val="ru-RU"/>
        </w:rPr>
        <w:t xml:space="preserve"> занятия учащихся отвечают важным функциям свободного времени для </w:t>
      </w:r>
      <w:r w:rsidR="00065727" w:rsidRPr="00715760">
        <w:rPr>
          <w:lang w:val="ru-RU"/>
        </w:rPr>
        <w:t>информационного досуга</w:t>
      </w:r>
      <w:r w:rsidRPr="00715760">
        <w:rPr>
          <w:lang w:val="ru-RU"/>
        </w:rPr>
        <w:t>, обучения-развития, отдыха-</w:t>
      </w:r>
      <w:r w:rsidR="00065727" w:rsidRPr="00715760">
        <w:rPr>
          <w:lang w:val="ru-RU"/>
        </w:rPr>
        <w:t>перерыва</w:t>
      </w:r>
      <w:r w:rsidRPr="00715760">
        <w:rPr>
          <w:lang w:val="ru-RU"/>
        </w:rPr>
        <w:t xml:space="preserve"> и развлечений-</w:t>
      </w:r>
      <w:r w:rsidR="00200527" w:rsidRPr="00715760">
        <w:rPr>
          <w:lang w:val="ru-RU"/>
        </w:rPr>
        <w:t>веселья</w:t>
      </w:r>
      <w:r w:rsidRPr="00715760">
        <w:rPr>
          <w:lang w:val="ru-RU"/>
        </w:rPr>
        <w:t>. Мероприятия будут способствовать расширению горизонта знаний и информации в области науки, техники, культуры, искусства, литературы и стимулированию интеллектуального развития, творческого мышления, интеллекта, новаторского духа, совершенствования талантов, моральных ценностей, духа сотрудничества и коммуникабельности</w:t>
      </w:r>
      <w:r w:rsidR="005A122E" w:rsidRPr="00715760">
        <w:rPr>
          <w:lang w:val="ru-RU" w:eastAsia="es-ES" w:bidi="es-ES"/>
        </w:rPr>
        <w:t>.</w:t>
      </w:r>
      <w:r w:rsidR="00065727" w:rsidRPr="00715760">
        <w:rPr>
          <w:lang w:val="ru-RU" w:eastAsia="es-ES" w:bidi="es-ES"/>
        </w:rPr>
        <w:t xml:space="preserve"> </w:t>
      </w:r>
    </w:p>
    <w:p w:rsidR="00BB7B5A" w:rsidRPr="00715760" w:rsidRDefault="00065727" w:rsidP="000B0BB2">
      <w:pPr>
        <w:pStyle w:val="20"/>
        <w:numPr>
          <w:ilvl w:val="0"/>
          <w:numId w:val="1"/>
        </w:numPr>
        <w:shd w:val="clear" w:color="auto" w:fill="auto"/>
        <w:tabs>
          <w:tab w:val="left" w:pos="387"/>
        </w:tabs>
        <w:spacing w:after="0" w:line="295" w:lineRule="exact"/>
        <w:ind w:hanging="440"/>
        <w:rPr>
          <w:lang w:val="ru-RU"/>
        </w:rPr>
      </w:pPr>
      <w:r w:rsidRPr="00715760">
        <w:rPr>
          <w:lang w:val="ru-RU"/>
        </w:rPr>
        <w:t>Организация образовательного процесса будет проводиться в соответствии с методологией о дистанционном продолжении образовательного процесса в карантинных условиях</w:t>
      </w:r>
      <w:r w:rsidR="005A122E" w:rsidRPr="00715760">
        <w:rPr>
          <w:lang w:val="ru-RU"/>
        </w:rPr>
        <w:t>.</w:t>
      </w:r>
    </w:p>
    <w:p w:rsidR="00BB7B5A" w:rsidRPr="00715760" w:rsidRDefault="00065727" w:rsidP="000B0BB2">
      <w:pPr>
        <w:pStyle w:val="20"/>
        <w:numPr>
          <w:ilvl w:val="0"/>
          <w:numId w:val="1"/>
        </w:numPr>
        <w:shd w:val="clear" w:color="auto" w:fill="auto"/>
        <w:tabs>
          <w:tab w:val="left" w:pos="387"/>
        </w:tabs>
        <w:spacing w:after="0" w:line="295" w:lineRule="exact"/>
        <w:ind w:hanging="440"/>
        <w:rPr>
          <w:lang w:val="ru-RU"/>
        </w:rPr>
      </w:pPr>
      <w:r w:rsidRPr="00715760">
        <w:rPr>
          <w:lang w:val="ru-RU"/>
        </w:rPr>
        <w:t>Расписание состав</w:t>
      </w:r>
      <w:r w:rsidR="005C4BB3">
        <w:rPr>
          <w:lang w:val="ru-RU"/>
        </w:rPr>
        <w:t>ить</w:t>
      </w:r>
      <w:r w:rsidRPr="00715760">
        <w:rPr>
          <w:lang w:val="ru-RU"/>
        </w:rPr>
        <w:t xml:space="preserve"> совместно с начальными, гимназическими и лицейскими учебными заведениями, чтобы избежать накладки</w:t>
      </w:r>
      <w:r w:rsidR="005A122E" w:rsidRPr="00715760">
        <w:rPr>
          <w:lang w:val="ru-RU"/>
        </w:rPr>
        <w:t>.</w:t>
      </w:r>
    </w:p>
    <w:p w:rsidR="00BB7B5A" w:rsidRPr="00715760" w:rsidRDefault="00065727" w:rsidP="000B0BB2">
      <w:pPr>
        <w:pStyle w:val="20"/>
        <w:numPr>
          <w:ilvl w:val="0"/>
          <w:numId w:val="1"/>
        </w:numPr>
        <w:shd w:val="clear" w:color="auto" w:fill="auto"/>
        <w:tabs>
          <w:tab w:val="left" w:pos="387"/>
        </w:tabs>
        <w:spacing w:after="0" w:line="295" w:lineRule="exact"/>
        <w:ind w:hanging="440"/>
        <w:rPr>
          <w:lang w:val="ru-RU"/>
        </w:rPr>
      </w:pPr>
      <w:r w:rsidRPr="00715760">
        <w:rPr>
          <w:lang w:val="ru-RU"/>
        </w:rPr>
        <w:t>Внешкольные мероприятия должны быть разработаны и организованы, в том числе по субботам и воскресеньям</w:t>
      </w:r>
      <w:r w:rsidR="005A122E" w:rsidRPr="00715760">
        <w:rPr>
          <w:lang w:val="ru-RU"/>
        </w:rPr>
        <w:t>.</w:t>
      </w:r>
    </w:p>
    <w:p w:rsidR="00BB7B5A" w:rsidRPr="00715760" w:rsidRDefault="00065727" w:rsidP="000B0BB2">
      <w:pPr>
        <w:pStyle w:val="20"/>
        <w:numPr>
          <w:ilvl w:val="0"/>
          <w:numId w:val="1"/>
        </w:numPr>
        <w:shd w:val="clear" w:color="auto" w:fill="auto"/>
        <w:tabs>
          <w:tab w:val="left" w:pos="387"/>
        </w:tabs>
        <w:spacing w:after="0" w:line="295" w:lineRule="exact"/>
        <w:ind w:hanging="440"/>
        <w:rPr>
          <w:lang w:val="ru-RU"/>
        </w:rPr>
      </w:pPr>
      <w:r w:rsidRPr="00715760">
        <w:rPr>
          <w:lang w:val="ru-RU"/>
        </w:rPr>
        <w:t>Выбрать и организовывать содержание, стратегии, платформы в соответствии с их целесообразностью и преимуществами</w:t>
      </w:r>
      <w:r w:rsidR="005A122E" w:rsidRPr="00715760">
        <w:rPr>
          <w:lang w:val="ru-RU"/>
        </w:rPr>
        <w:t>.</w:t>
      </w:r>
      <w:r w:rsidRPr="00715760">
        <w:rPr>
          <w:lang w:val="ru-RU"/>
        </w:rPr>
        <w:t xml:space="preserve"> </w:t>
      </w:r>
    </w:p>
    <w:p w:rsidR="00BB7B5A" w:rsidRPr="00715760" w:rsidRDefault="00065727" w:rsidP="000B0BB2">
      <w:pPr>
        <w:pStyle w:val="20"/>
        <w:numPr>
          <w:ilvl w:val="0"/>
          <w:numId w:val="1"/>
        </w:numPr>
        <w:shd w:val="clear" w:color="auto" w:fill="auto"/>
        <w:tabs>
          <w:tab w:val="left" w:pos="387"/>
        </w:tabs>
        <w:spacing w:after="0" w:line="295" w:lineRule="exact"/>
        <w:ind w:hanging="440"/>
        <w:rPr>
          <w:lang w:val="ru-RU"/>
        </w:rPr>
      </w:pPr>
      <w:r w:rsidRPr="00715760">
        <w:rPr>
          <w:lang w:val="ru-RU"/>
        </w:rPr>
        <w:t>При организации и проведении удаленной деятельности обеспечивается безусловное и полное соблюдение требований, касающихся защиты персональных данных, онлайн-безопасности, охраны здоровья при работе с цифровым оборудованием и т.д</w:t>
      </w:r>
      <w:r w:rsidR="005A122E" w:rsidRPr="00715760">
        <w:rPr>
          <w:lang w:val="ru-RU" w:eastAsia="es-ES" w:bidi="es-ES"/>
        </w:rPr>
        <w:t>.</w:t>
      </w:r>
    </w:p>
    <w:p w:rsidR="00BB7B5A" w:rsidRPr="00715760" w:rsidRDefault="00065727" w:rsidP="000B0BB2">
      <w:pPr>
        <w:pStyle w:val="30"/>
        <w:shd w:val="clear" w:color="auto" w:fill="auto"/>
        <w:spacing w:after="0" w:line="240" w:lineRule="exact"/>
        <w:jc w:val="both"/>
        <w:rPr>
          <w:lang w:val="ru-RU"/>
        </w:rPr>
      </w:pPr>
      <w:r w:rsidRPr="00715760">
        <w:rPr>
          <w:lang w:val="ru-RU"/>
        </w:rPr>
        <w:t>Управляющий персонал</w:t>
      </w:r>
    </w:p>
    <w:p w:rsidR="00BB7B5A" w:rsidRPr="00715760" w:rsidRDefault="00065727" w:rsidP="000B0BB2">
      <w:pPr>
        <w:pStyle w:val="20"/>
        <w:numPr>
          <w:ilvl w:val="0"/>
          <w:numId w:val="1"/>
        </w:numPr>
        <w:shd w:val="clear" w:color="auto" w:fill="auto"/>
        <w:tabs>
          <w:tab w:val="left" w:pos="387"/>
        </w:tabs>
        <w:spacing w:after="0" w:line="295" w:lineRule="exact"/>
        <w:ind w:hanging="440"/>
        <w:rPr>
          <w:lang w:val="ru-RU"/>
        </w:rPr>
      </w:pPr>
      <w:r w:rsidRPr="00715760">
        <w:rPr>
          <w:lang w:val="ru-RU"/>
        </w:rPr>
        <w:t>Для осуществления деятельности учреждения дистанционного образования руководящему составу</w:t>
      </w:r>
      <w:r w:rsidR="005A122E" w:rsidRPr="00715760">
        <w:rPr>
          <w:lang w:val="ru-RU"/>
        </w:rPr>
        <w:t>:</w:t>
      </w:r>
      <w:r w:rsidRPr="00715760">
        <w:rPr>
          <w:lang w:val="ru-RU"/>
        </w:rPr>
        <w:t xml:space="preserve"> </w:t>
      </w:r>
    </w:p>
    <w:p w:rsidR="00BB7B5A" w:rsidRPr="00715760" w:rsidRDefault="00065727" w:rsidP="000B0BB2">
      <w:pPr>
        <w:pStyle w:val="20"/>
        <w:numPr>
          <w:ilvl w:val="0"/>
          <w:numId w:val="2"/>
        </w:numPr>
        <w:shd w:val="clear" w:color="auto" w:fill="auto"/>
        <w:tabs>
          <w:tab w:val="left" w:pos="845"/>
        </w:tabs>
        <w:spacing w:after="0" w:line="295" w:lineRule="exact"/>
        <w:ind w:hanging="320"/>
        <w:rPr>
          <w:lang w:val="ru-RU"/>
        </w:rPr>
      </w:pPr>
      <w:r w:rsidRPr="00715760">
        <w:rPr>
          <w:lang w:val="ru-RU"/>
        </w:rPr>
        <w:t xml:space="preserve">информировать работников учреждения о </w:t>
      </w:r>
      <w:r w:rsidR="003279CE" w:rsidRPr="00715760">
        <w:rPr>
          <w:lang w:val="ru-RU"/>
        </w:rPr>
        <w:t xml:space="preserve">периоде </w:t>
      </w:r>
      <w:r w:rsidRPr="00715760">
        <w:rPr>
          <w:lang w:val="ru-RU"/>
        </w:rPr>
        <w:t>приостановления учебного процесса в учреждении; способ организации удаленной деятельности за соответствующий период, включая расписание занятий</w:t>
      </w:r>
      <w:r w:rsidR="005A122E" w:rsidRPr="00715760">
        <w:rPr>
          <w:lang w:val="ru-RU"/>
        </w:rPr>
        <w:t>;</w:t>
      </w:r>
      <w:r w:rsidRPr="00715760">
        <w:rPr>
          <w:lang w:val="ru-RU"/>
        </w:rPr>
        <w:t xml:space="preserve"> </w:t>
      </w:r>
    </w:p>
    <w:p w:rsidR="00BB7B5A" w:rsidRPr="00715760" w:rsidRDefault="003279CE" w:rsidP="000B0BB2">
      <w:pPr>
        <w:pStyle w:val="20"/>
        <w:numPr>
          <w:ilvl w:val="0"/>
          <w:numId w:val="2"/>
        </w:numPr>
        <w:shd w:val="clear" w:color="auto" w:fill="auto"/>
        <w:tabs>
          <w:tab w:val="left" w:pos="860"/>
        </w:tabs>
        <w:spacing w:after="0" w:line="295" w:lineRule="exact"/>
        <w:ind w:hanging="320"/>
        <w:rPr>
          <w:lang w:val="ru-RU"/>
        </w:rPr>
      </w:pPr>
      <w:r w:rsidRPr="00715760">
        <w:rPr>
          <w:lang w:val="ru-RU"/>
        </w:rPr>
        <w:t>принять решение относительно технических и программных средствах для организации и проведения дистанционной деятельности в зависимости от степени обеспечения соответствующими средствами; уровня владения педагогическим, вспомогательным и недидактическим персоналом цифровых компетенций в соответствии с действующими стандартами; возможностей детей /подростков и родителей / законных представителей их доступа и использования соответствующих средств</w:t>
      </w:r>
      <w:r w:rsidR="005A122E" w:rsidRPr="00715760">
        <w:rPr>
          <w:lang w:val="ru-RU"/>
        </w:rPr>
        <w:t>:</w:t>
      </w:r>
    </w:p>
    <w:p w:rsidR="00BB7B5A" w:rsidRPr="00715760" w:rsidRDefault="003279CE" w:rsidP="000B0BB2">
      <w:pPr>
        <w:pStyle w:val="20"/>
        <w:numPr>
          <w:ilvl w:val="0"/>
          <w:numId w:val="2"/>
        </w:numPr>
        <w:shd w:val="clear" w:color="auto" w:fill="auto"/>
        <w:tabs>
          <w:tab w:val="left" w:pos="860"/>
        </w:tabs>
        <w:spacing w:after="0" w:line="295" w:lineRule="exact"/>
        <w:ind w:hanging="320"/>
        <w:rPr>
          <w:lang w:val="ru-RU"/>
        </w:rPr>
      </w:pPr>
      <w:r w:rsidRPr="00715760">
        <w:rPr>
          <w:lang w:val="ru-RU"/>
        </w:rPr>
        <w:t>назначить лиц, ответственных за организацию дистанционного обучения;</w:t>
      </w:r>
    </w:p>
    <w:p w:rsidR="00BB7B5A" w:rsidRPr="00715760" w:rsidRDefault="003279CE" w:rsidP="000B0BB2">
      <w:pPr>
        <w:pStyle w:val="20"/>
        <w:numPr>
          <w:ilvl w:val="0"/>
          <w:numId w:val="2"/>
        </w:numPr>
        <w:shd w:val="clear" w:color="auto" w:fill="auto"/>
        <w:tabs>
          <w:tab w:val="left" w:pos="860"/>
        </w:tabs>
        <w:spacing w:after="0" w:line="295" w:lineRule="exact"/>
        <w:ind w:hanging="320"/>
        <w:rPr>
          <w:lang w:val="ru-RU"/>
        </w:rPr>
      </w:pPr>
      <w:r w:rsidRPr="00715760">
        <w:rPr>
          <w:lang w:val="ru-RU"/>
        </w:rPr>
        <w:t xml:space="preserve">устанавливать на уровне учреждения, совместно с преподавательским персоналом расписание занятий по областям, платформам, приложениям, используемым методам, порядок отчетности по реализации разработанного учебного подхода (Приложение 1). </w:t>
      </w:r>
    </w:p>
    <w:p w:rsidR="00BB7B5A" w:rsidRPr="00715760" w:rsidRDefault="008A46E4" w:rsidP="000B0BB2">
      <w:pPr>
        <w:pStyle w:val="20"/>
        <w:numPr>
          <w:ilvl w:val="0"/>
          <w:numId w:val="2"/>
        </w:numPr>
        <w:shd w:val="clear" w:color="auto" w:fill="auto"/>
        <w:tabs>
          <w:tab w:val="left" w:pos="860"/>
        </w:tabs>
        <w:spacing w:after="0" w:line="295" w:lineRule="exact"/>
        <w:ind w:hanging="320"/>
        <w:rPr>
          <w:lang w:val="ru-RU"/>
        </w:rPr>
      </w:pPr>
      <w:r w:rsidRPr="00715760">
        <w:rPr>
          <w:lang w:val="ru-RU"/>
        </w:rPr>
        <w:t>поощрять сотрудничество между сотрудниками учреждения, обмен передовым опытом и коммуникацию</w:t>
      </w:r>
      <w:r w:rsidR="005A122E" w:rsidRPr="00715760">
        <w:rPr>
          <w:lang w:val="ru-RU"/>
        </w:rPr>
        <w:t>:</w:t>
      </w:r>
    </w:p>
    <w:p w:rsidR="00BB7B5A" w:rsidRPr="00715760" w:rsidRDefault="008A46E4" w:rsidP="000B0BB2">
      <w:pPr>
        <w:pStyle w:val="20"/>
        <w:numPr>
          <w:ilvl w:val="0"/>
          <w:numId w:val="2"/>
        </w:numPr>
        <w:shd w:val="clear" w:color="auto" w:fill="auto"/>
        <w:tabs>
          <w:tab w:val="left" w:pos="860"/>
        </w:tabs>
        <w:spacing w:after="0" w:line="295" w:lineRule="exact"/>
        <w:ind w:hanging="320"/>
        <w:rPr>
          <w:lang w:val="ru-RU"/>
        </w:rPr>
      </w:pPr>
      <w:r w:rsidRPr="00715760">
        <w:rPr>
          <w:lang w:val="ru-RU"/>
        </w:rPr>
        <w:t>докладывает директору о формате и ходе образовательного процесса, а также о действиях, мероприятиях и проектах, адаптированных к созданным условиям в соответствии с установленными условиями</w:t>
      </w:r>
      <w:r w:rsidR="005A122E" w:rsidRPr="00715760">
        <w:rPr>
          <w:lang w:val="ru-RU"/>
        </w:rPr>
        <w:t>.</w:t>
      </w:r>
      <w:r w:rsidRPr="00715760">
        <w:rPr>
          <w:lang w:val="ru-RU"/>
        </w:rPr>
        <w:t xml:space="preserve"> </w:t>
      </w:r>
    </w:p>
    <w:p w:rsidR="00BB7B5A" w:rsidRPr="00715760" w:rsidRDefault="008A46E4" w:rsidP="000B0BB2">
      <w:pPr>
        <w:pStyle w:val="30"/>
        <w:shd w:val="clear" w:color="auto" w:fill="auto"/>
        <w:spacing w:after="0" w:line="295" w:lineRule="exact"/>
        <w:jc w:val="both"/>
        <w:rPr>
          <w:lang w:val="ru-RU"/>
        </w:rPr>
      </w:pPr>
      <w:r w:rsidRPr="00715760">
        <w:rPr>
          <w:lang w:val="ru-RU"/>
        </w:rPr>
        <w:t xml:space="preserve">Преподаватели </w:t>
      </w:r>
    </w:p>
    <w:p w:rsidR="00BB7B5A" w:rsidRPr="00715760" w:rsidRDefault="008A46E4" w:rsidP="000B0BB2">
      <w:pPr>
        <w:pStyle w:val="20"/>
        <w:shd w:val="clear" w:color="auto" w:fill="auto"/>
        <w:spacing w:after="0" w:line="295" w:lineRule="exact"/>
        <w:ind w:hanging="440"/>
        <w:rPr>
          <w:lang w:val="ru-RU"/>
        </w:rPr>
      </w:pPr>
      <w:r w:rsidRPr="00715760">
        <w:rPr>
          <w:lang w:val="ru-RU"/>
        </w:rPr>
        <w:t>8</w:t>
      </w:r>
      <w:r w:rsidR="005A122E" w:rsidRPr="00715760">
        <w:rPr>
          <w:lang w:val="ru-RU"/>
        </w:rPr>
        <w:t xml:space="preserve">. </w:t>
      </w:r>
      <w:r w:rsidRPr="00715760">
        <w:rPr>
          <w:lang w:val="ru-RU"/>
        </w:rPr>
        <w:t>для проведения дистанционного обучения во внешкольных мероприятиях учителям</w:t>
      </w:r>
      <w:r w:rsidR="005A122E" w:rsidRPr="00715760">
        <w:rPr>
          <w:lang w:val="ru-RU"/>
        </w:rPr>
        <w:t>:</w:t>
      </w:r>
    </w:p>
    <w:p w:rsidR="00BB7B5A" w:rsidRPr="00715760" w:rsidRDefault="0054207D" w:rsidP="000B0BB2">
      <w:pPr>
        <w:pStyle w:val="20"/>
        <w:numPr>
          <w:ilvl w:val="0"/>
          <w:numId w:val="3"/>
        </w:numPr>
        <w:shd w:val="clear" w:color="auto" w:fill="auto"/>
        <w:tabs>
          <w:tab w:val="left" w:pos="842"/>
        </w:tabs>
        <w:spacing w:after="0" w:line="295" w:lineRule="exact"/>
        <w:ind w:hanging="320"/>
        <w:rPr>
          <w:lang w:val="ru-RU"/>
        </w:rPr>
      </w:pPr>
      <w:r w:rsidRPr="00715760">
        <w:rPr>
          <w:lang w:val="ru-RU"/>
        </w:rPr>
        <w:t xml:space="preserve">информировать директора / заместителя директора (в зависимости от обстоятельств) о технологиях, применяемых для организации дистанционного обучения в соответствующий период (платформы, приложения, условия и т. д.), а также расписание занятий, устанавливаемое по согласованию с детьми / опекунами / родителями в соответствии со </w:t>
      </w:r>
      <w:r w:rsidRPr="00715760">
        <w:rPr>
          <w:lang w:val="ru-RU"/>
        </w:rPr>
        <w:lastRenderedPageBreak/>
        <w:t>специализацией</w:t>
      </w:r>
      <w:r w:rsidR="005A122E" w:rsidRPr="00715760">
        <w:rPr>
          <w:lang w:val="ru-RU"/>
        </w:rPr>
        <w:t>;</w:t>
      </w:r>
      <w:r w:rsidRPr="00715760">
        <w:rPr>
          <w:lang w:val="ru-RU"/>
        </w:rPr>
        <w:t xml:space="preserve"> </w:t>
      </w:r>
    </w:p>
    <w:p w:rsidR="00BB7B5A" w:rsidRPr="00715760" w:rsidRDefault="0054207D" w:rsidP="000B0BB2">
      <w:pPr>
        <w:pStyle w:val="20"/>
        <w:numPr>
          <w:ilvl w:val="0"/>
          <w:numId w:val="3"/>
        </w:numPr>
        <w:shd w:val="clear" w:color="auto" w:fill="auto"/>
        <w:tabs>
          <w:tab w:val="left" w:pos="779"/>
        </w:tabs>
        <w:spacing w:after="0" w:line="295" w:lineRule="exact"/>
        <w:ind w:hanging="360"/>
        <w:rPr>
          <w:lang w:val="ru-RU"/>
        </w:rPr>
      </w:pPr>
      <w:r w:rsidRPr="00715760">
        <w:rPr>
          <w:lang w:val="ru-RU"/>
        </w:rPr>
        <w:t>уточнять в еженедельном отчете о доступе и доступности детей / подростков к различным средствам ИКТ / платформам с целью выявления средств, используемых в дистанционном образовательном процессе</w:t>
      </w:r>
      <w:r w:rsidR="005A122E" w:rsidRPr="00715760">
        <w:rPr>
          <w:lang w:val="ru-RU"/>
        </w:rPr>
        <w:t>;</w:t>
      </w:r>
      <w:r w:rsidRPr="00715760">
        <w:rPr>
          <w:lang w:val="ru-RU"/>
        </w:rPr>
        <w:t xml:space="preserve"> </w:t>
      </w:r>
    </w:p>
    <w:p w:rsidR="00BB7B5A" w:rsidRPr="00715760" w:rsidRDefault="00265DF8" w:rsidP="000B0BB2">
      <w:pPr>
        <w:pStyle w:val="20"/>
        <w:numPr>
          <w:ilvl w:val="0"/>
          <w:numId w:val="3"/>
        </w:numPr>
        <w:shd w:val="clear" w:color="auto" w:fill="auto"/>
        <w:tabs>
          <w:tab w:val="left" w:pos="779"/>
        </w:tabs>
        <w:spacing w:after="0" w:line="295" w:lineRule="exact"/>
        <w:ind w:hanging="360"/>
        <w:rPr>
          <w:lang w:val="ru-RU"/>
        </w:rPr>
      </w:pPr>
      <w:r w:rsidRPr="00715760">
        <w:rPr>
          <w:lang w:val="ru-RU"/>
        </w:rPr>
        <w:t>предлагать советы детям / подросткам; поддерживать связь с родителями / законными представителями детей / подростков</w:t>
      </w:r>
      <w:r w:rsidR="005A122E" w:rsidRPr="00715760">
        <w:rPr>
          <w:lang w:val="ru-RU"/>
        </w:rPr>
        <w:t>;</w:t>
      </w:r>
      <w:r w:rsidRPr="00715760">
        <w:rPr>
          <w:lang w:val="ru-RU"/>
        </w:rPr>
        <w:t xml:space="preserve"> </w:t>
      </w:r>
    </w:p>
    <w:p w:rsidR="00BB7B5A" w:rsidRPr="00715760" w:rsidRDefault="005A122E" w:rsidP="000B0BB2">
      <w:pPr>
        <w:pStyle w:val="20"/>
        <w:numPr>
          <w:ilvl w:val="0"/>
          <w:numId w:val="3"/>
        </w:numPr>
        <w:shd w:val="clear" w:color="auto" w:fill="auto"/>
        <w:spacing w:after="0" w:line="295" w:lineRule="exact"/>
        <w:ind w:hanging="360"/>
        <w:rPr>
          <w:lang w:val="ru-RU"/>
        </w:rPr>
      </w:pPr>
      <w:r w:rsidRPr="00715760">
        <w:rPr>
          <w:lang w:val="ru-RU"/>
        </w:rPr>
        <w:t xml:space="preserve"> </w:t>
      </w:r>
      <w:r w:rsidR="00265DF8" w:rsidRPr="00715760">
        <w:rPr>
          <w:lang w:val="ru-RU"/>
        </w:rPr>
        <w:t xml:space="preserve">устанавливать на свое решение пути дистанционного общения с детьми в образовательном процессе: </w:t>
      </w:r>
      <w:proofErr w:type="spellStart"/>
      <w:r w:rsidR="00265DF8" w:rsidRPr="00715760">
        <w:rPr>
          <w:lang w:val="ru-RU"/>
        </w:rPr>
        <w:t>Viber</w:t>
      </w:r>
      <w:proofErr w:type="spellEnd"/>
      <w:r w:rsidR="00265DF8" w:rsidRPr="00715760">
        <w:rPr>
          <w:lang w:val="ru-RU"/>
        </w:rPr>
        <w:t xml:space="preserve">, </w:t>
      </w:r>
      <w:proofErr w:type="spellStart"/>
      <w:r w:rsidR="00265DF8" w:rsidRPr="00715760">
        <w:rPr>
          <w:lang w:val="ru-RU"/>
        </w:rPr>
        <w:t>Skype</w:t>
      </w:r>
      <w:proofErr w:type="spellEnd"/>
      <w:r w:rsidR="00265DF8" w:rsidRPr="00715760">
        <w:rPr>
          <w:lang w:val="ru-RU"/>
        </w:rPr>
        <w:t xml:space="preserve">, </w:t>
      </w:r>
      <w:proofErr w:type="spellStart"/>
      <w:r w:rsidR="00265DF8" w:rsidRPr="00715760">
        <w:rPr>
          <w:lang w:val="ru-RU"/>
        </w:rPr>
        <w:t>Messenger</w:t>
      </w:r>
      <w:proofErr w:type="spellEnd"/>
      <w:r w:rsidR="00265DF8" w:rsidRPr="00715760">
        <w:rPr>
          <w:lang w:val="ru-RU"/>
        </w:rPr>
        <w:t xml:space="preserve">, электронная почта, </w:t>
      </w:r>
      <w:proofErr w:type="spellStart"/>
      <w:r w:rsidR="00265DF8" w:rsidRPr="00715760">
        <w:rPr>
          <w:lang w:val="ru-RU"/>
        </w:rPr>
        <w:t>Google</w:t>
      </w:r>
      <w:proofErr w:type="spellEnd"/>
      <w:r w:rsidR="00265DF8" w:rsidRPr="00715760">
        <w:rPr>
          <w:lang w:val="ru-RU"/>
        </w:rPr>
        <w:t xml:space="preserve"> </w:t>
      </w:r>
      <w:proofErr w:type="spellStart"/>
      <w:r w:rsidR="00265DF8" w:rsidRPr="00715760">
        <w:rPr>
          <w:lang w:val="ru-RU"/>
        </w:rPr>
        <w:t>Classroom</w:t>
      </w:r>
      <w:proofErr w:type="spellEnd"/>
      <w:r w:rsidR="00265DF8" w:rsidRPr="00715760">
        <w:rPr>
          <w:lang w:val="ru-RU"/>
        </w:rPr>
        <w:t xml:space="preserve">, группы </w:t>
      </w:r>
      <w:proofErr w:type="spellStart"/>
      <w:r w:rsidR="00265DF8" w:rsidRPr="00715760">
        <w:rPr>
          <w:lang w:val="ru-RU"/>
        </w:rPr>
        <w:t>facebook</w:t>
      </w:r>
      <w:proofErr w:type="spellEnd"/>
      <w:r w:rsidR="00265DF8" w:rsidRPr="00715760">
        <w:rPr>
          <w:lang w:val="ru-RU"/>
        </w:rPr>
        <w:t xml:space="preserve">, приложение ZOOM, </w:t>
      </w:r>
      <w:proofErr w:type="spellStart"/>
      <w:r w:rsidR="00265DF8" w:rsidRPr="00715760">
        <w:rPr>
          <w:lang w:val="ru-RU"/>
        </w:rPr>
        <w:t>Classlinie</w:t>
      </w:r>
      <w:proofErr w:type="spellEnd"/>
      <w:r w:rsidR="00265DF8" w:rsidRPr="00715760">
        <w:rPr>
          <w:lang w:val="ru-RU"/>
        </w:rPr>
        <w:t xml:space="preserve">: (Приложение 1). </w:t>
      </w:r>
      <w:r w:rsidR="00AF110E" w:rsidRPr="00715760">
        <w:rPr>
          <w:lang w:val="ru-RU"/>
        </w:rPr>
        <w:t>В</w:t>
      </w:r>
      <w:r w:rsidR="00265DF8" w:rsidRPr="00715760">
        <w:rPr>
          <w:lang w:val="ru-RU"/>
        </w:rPr>
        <w:t xml:space="preserve"> случае, если ребенок не может непосредственно участвовать в синхронной / асинхронной деятельности, педагог дополнительно связывается с ребенком или его родителем/законным представителем</w:t>
      </w:r>
      <w:r w:rsidR="00AF110E" w:rsidRPr="00715760">
        <w:rPr>
          <w:lang w:val="ru-RU"/>
        </w:rPr>
        <w:t xml:space="preserve">, </w:t>
      </w:r>
      <w:r w:rsidR="00265DF8" w:rsidRPr="00715760">
        <w:rPr>
          <w:lang w:val="ru-RU"/>
        </w:rPr>
        <w:t>предлагает зада</w:t>
      </w:r>
      <w:r w:rsidR="00AF110E" w:rsidRPr="00715760">
        <w:rPr>
          <w:lang w:val="ru-RU"/>
        </w:rPr>
        <w:t>ния</w:t>
      </w:r>
      <w:r w:rsidR="00265DF8" w:rsidRPr="00715760">
        <w:rPr>
          <w:lang w:val="ru-RU"/>
        </w:rPr>
        <w:t xml:space="preserve"> обучения индивидуально</w:t>
      </w:r>
      <w:r w:rsidRPr="00715760">
        <w:rPr>
          <w:lang w:val="ru-RU"/>
        </w:rPr>
        <w:t>.</w:t>
      </w:r>
    </w:p>
    <w:p w:rsidR="00BB7B5A" w:rsidRPr="00715760" w:rsidRDefault="00AF110E" w:rsidP="000B0BB2">
      <w:pPr>
        <w:pStyle w:val="20"/>
        <w:numPr>
          <w:ilvl w:val="0"/>
          <w:numId w:val="3"/>
        </w:numPr>
        <w:shd w:val="clear" w:color="auto" w:fill="auto"/>
        <w:tabs>
          <w:tab w:val="left" w:pos="779"/>
        </w:tabs>
        <w:spacing w:after="0" w:line="295" w:lineRule="exact"/>
        <w:ind w:hanging="360"/>
        <w:rPr>
          <w:lang w:val="ru-RU"/>
        </w:rPr>
      </w:pPr>
      <w:r w:rsidRPr="00715760">
        <w:rPr>
          <w:lang w:val="ru-RU"/>
        </w:rPr>
        <w:t>разрабатывать / адаптировать / выбирать цифровые информационные ресурсы для удаленных часов в соответствии с планом деятельности кружка;</w:t>
      </w:r>
    </w:p>
    <w:p w:rsidR="00BB7B5A" w:rsidRPr="00715760" w:rsidRDefault="005A122E" w:rsidP="000B0BB2">
      <w:pPr>
        <w:pStyle w:val="20"/>
        <w:shd w:val="clear" w:color="auto" w:fill="auto"/>
        <w:spacing w:after="0" w:line="295" w:lineRule="exact"/>
        <w:ind w:hanging="360"/>
        <w:rPr>
          <w:lang w:val="ru-RU"/>
        </w:rPr>
      </w:pPr>
      <w:r w:rsidRPr="00715760">
        <w:rPr>
          <w:lang w:val="ru-RU"/>
        </w:rPr>
        <w:t xml:space="preserve">(0 </w:t>
      </w:r>
      <w:r w:rsidR="00AF110E" w:rsidRPr="00715760">
        <w:rPr>
          <w:lang w:val="ru-RU"/>
        </w:rPr>
        <w:t>выбирать и адаптировать методы и стратегии обучения, адаптировать содержание и предлагать альтернативные методы для выполнения заданий</w:t>
      </w:r>
      <w:r w:rsidRPr="00715760">
        <w:rPr>
          <w:lang w:val="ru-RU"/>
        </w:rPr>
        <w:t>:</w:t>
      </w:r>
    </w:p>
    <w:p w:rsidR="00BB7B5A" w:rsidRPr="00715760" w:rsidRDefault="005A122E" w:rsidP="000B0BB2">
      <w:pPr>
        <w:pStyle w:val="20"/>
        <w:numPr>
          <w:ilvl w:val="0"/>
          <w:numId w:val="2"/>
        </w:numPr>
        <w:shd w:val="clear" w:color="auto" w:fill="auto"/>
        <w:spacing w:after="0" w:line="295" w:lineRule="exact"/>
        <w:ind w:hanging="360"/>
        <w:rPr>
          <w:lang w:val="ru-RU"/>
        </w:rPr>
      </w:pPr>
      <w:r w:rsidRPr="00715760">
        <w:rPr>
          <w:lang w:val="ru-RU"/>
        </w:rPr>
        <w:t xml:space="preserve"> </w:t>
      </w:r>
      <w:r w:rsidR="00AF110E" w:rsidRPr="00715760">
        <w:rPr>
          <w:lang w:val="ru-RU"/>
        </w:rPr>
        <w:t>рекомендовать индивидуальные задания, которые можно выполнить без помощи информационных технологий, проведения свободного времени и досуга.</w:t>
      </w:r>
    </w:p>
    <w:p w:rsidR="00BB7B5A" w:rsidRPr="00715760" w:rsidRDefault="001854C6" w:rsidP="000B0BB2">
      <w:pPr>
        <w:pStyle w:val="20"/>
        <w:numPr>
          <w:ilvl w:val="0"/>
          <w:numId w:val="2"/>
        </w:numPr>
        <w:shd w:val="clear" w:color="auto" w:fill="auto"/>
        <w:tabs>
          <w:tab w:val="left" w:pos="779"/>
        </w:tabs>
        <w:spacing w:after="0" w:line="295" w:lineRule="exact"/>
        <w:ind w:hanging="360"/>
        <w:rPr>
          <w:lang w:val="ru-RU"/>
        </w:rPr>
      </w:pPr>
      <w:r w:rsidRPr="00715760">
        <w:rPr>
          <w:lang w:val="ru-RU"/>
        </w:rPr>
        <w:t>разработать индивидуальную программу для детей младшего возраста (включая детей с ESC), которые не имеют доступа к использованию ИКТ в дистанционном образовании; реш</w:t>
      </w:r>
      <w:r w:rsidR="00B74A25" w:rsidRPr="00715760">
        <w:rPr>
          <w:lang w:val="ru-RU"/>
        </w:rPr>
        <w:t>ить</w:t>
      </w:r>
      <w:r w:rsidRPr="00715760">
        <w:rPr>
          <w:lang w:val="ru-RU"/>
        </w:rPr>
        <w:t xml:space="preserve"> </w:t>
      </w:r>
      <w:r w:rsidR="00B74A25" w:rsidRPr="00715760">
        <w:rPr>
          <w:lang w:val="ru-RU"/>
        </w:rPr>
        <w:t>вопрос относительно</w:t>
      </w:r>
      <w:r w:rsidRPr="00715760">
        <w:rPr>
          <w:lang w:val="ru-RU"/>
        </w:rPr>
        <w:t xml:space="preserve"> организации учебного процесса для этих детей / </w:t>
      </w:r>
      <w:r w:rsidR="00B74A25" w:rsidRPr="00715760">
        <w:rPr>
          <w:lang w:val="ru-RU"/>
        </w:rPr>
        <w:t>подростков</w:t>
      </w:r>
      <w:r w:rsidRPr="00715760">
        <w:rPr>
          <w:lang w:val="ru-RU"/>
        </w:rPr>
        <w:t xml:space="preserve"> (период, форма организации, место развития)</w:t>
      </w:r>
      <w:r w:rsidR="005A122E" w:rsidRPr="00715760">
        <w:rPr>
          <w:lang w:val="ru-RU"/>
        </w:rPr>
        <w:t>.</w:t>
      </w:r>
    </w:p>
    <w:p w:rsidR="00BB7B5A" w:rsidRPr="00715760" w:rsidRDefault="00B74A25" w:rsidP="000B0BB2">
      <w:pPr>
        <w:pStyle w:val="20"/>
        <w:numPr>
          <w:ilvl w:val="0"/>
          <w:numId w:val="4"/>
        </w:numPr>
        <w:shd w:val="clear" w:color="auto" w:fill="auto"/>
        <w:tabs>
          <w:tab w:val="left" w:pos="337"/>
        </w:tabs>
        <w:spacing w:after="0" w:line="295" w:lineRule="exact"/>
        <w:ind w:firstLine="0"/>
        <w:rPr>
          <w:lang w:val="ru-RU"/>
        </w:rPr>
      </w:pPr>
      <w:r w:rsidRPr="00715760">
        <w:rPr>
          <w:lang w:val="ru-RU"/>
        </w:rPr>
        <w:t>Преподаватель дистанционно осуществляет качественный процесс преподавания-обучения-оценивания</w:t>
      </w:r>
      <w:r w:rsidR="005A122E" w:rsidRPr="00715760">
        <w:rPr>
          <w:lang w:val="ru-RU"/>
        </w:rPr>
        <w:t>:</w:t>
      </w:r>
      <w:r w:rsidRPr="00715760">
        <w:rPr>
          <w:lang w:val="ru-RU"/>
        </w:rPr>
        <w:t xml:space="preserve"> </w:t>
      </w:r>
    </w:p>
    <w:p w:rsidR="00BB7B5A" w:rsidRPr="00715760" w:rsidRDefault="00B74A25" w:rsidP="000B0BB2">
      <w:pPr>
        <w:pStyle w:val="20"/>
        <w:numPr>
          <w:ilvl w:val="0"/>
          <w:numId w:val="5"/>
        </w:numPr>
        <w:shd w:val="clear" w:color="auto" w:fill="auto"/>
        <w:tabs>
          <w:tab w:val="left" w:pos="764"/>
        </w:tabs>
        <w:spacing w:after="0" w:line="295" w:lineRule="exact"/>
        <w:ind w:hanging="360"/>
        <w:rPr>
          <w:lang w:val="ru-RU"/>
        </w:rPr>
      </w:pPr>
      <w:r w:rsidRPr="00715760">
        <w:rPr>
          <w:lang w:val="ru-RU"/>
        </w:rPr>
        <w:t>организует оптимальные условия для включения всех детей младшего возраста в процесс дистанционного обучения в соответствии с правовой базой, касающейся безопасности и здоровья детей</w:t>
      </w:r>
      <w:r w:rsidR="005A122E" w:rsidRPr="00715760">
        <w:rPr>
          <w:lang w:val="ru-RU"/>
        </w:rPr>
        <w:t>:</w:t>
      </w:r>
    </w:p>
    <w:p w:rsidR="00BB7B5A" w:rsidRPr="00715760" w:rsidRDefault="00B74A25" w:rsidP="000B0BB2">
      <w:pPr>
        <w:pStyle w:val="20"/>
        <w:numPr>
          <w:ilvl w:val="0"/>
          <w:numId w:val="5"/>
        </w:numPr>
        <w:shd w:val="clear" w:color="auto" w:fill="auto"/>
        <w:tabs>
          <w:tab w:val="left" w:pos="775"/>
        </w:tabs>
        <w:spacing w:after="0" w:line="295" w:lineRule="exact"/>
        <w:ind w:hanging="360"/>
        <w:rPr>
          <w:lang w:val="ru-RU"/>
        </w:rPr>
      </w:pPr>
      <w:r w:rsidRPr="00715760">
        <w:rPr>
          <w:lang w:val="ru-RU"/>
        </w:rPr>
        <w:t>демонстрирует эффективное дидактическое общение, соблюдая этику виртуальных сред;</w:t>
      </w:r>
    </w:p>
    <w:p w:rsidR="00BB7B5A" w:rsidRPr="00715760" w:rsidRDefault="00B74A25" w:rsidP="000B0BB2">
      <w:pPr>
        <w:pStyle w:val="20"/>
        <w:numPr>
          <w:ilvl w:val="0"/>
          <w:numId w:val="5"/>
        </w:numPr>
        <w:shd w:val="clear" w:color="auto" w:fill="auto"/>
        <w:tabs>
          <w:tab w:val="left" w:pos="775"/>
        </w:tabs>
        <w:spacing w:after="0" w:line="295" w:lineRule="exact"/>
        <w:ind w:hanging="360"/>
        <w:rPr>
          <w:lang w:val="ru-RU"/>
        </w:rPr>
      </w:pPr>
      <w:r w:rsidRPr="00715760">
        <w:rPr>
          <w:lang w:val="ru-RU"/>
        </w:rPr>
        <w:t>следит за соблюдением детьми расписания занятий, сроков предоставления полученных знаний</w:t>
      </w:r>
      <w:r w:rsidR="005A122E" w:rsidRPr="00715760">
        <w:rPr>
          <w:lang w:val="ru-RU"/>
        </w:rPr>
        <w:t>;</w:t>
      </w:r>
    </w:p>
    <w:p w:rsidR="00BB7B5A" w:rsidRPr="00715760" w:rsidRDefault="00EB1B7F" w:rsidP="000B0BB2">
      <w:pPr>
        <w:pStyle w:val="20"/>
        <w:numPr>
          <w:ilvl w:val="0"/>
          <w:numId w:val="5"/>
        </w:numPr>
        <w:shd w:val="clear" w:color="auto" w:fill="auto"/>
        <w:tabs>
          <w:tab w:val="left" w:pos="779"/>
        </w:tabs>
        <w:spacing w:after="0" w:line="295" w:lineRule="exact"/>
        <w:ind w:hanging="360"/>
        <w:rPr>
          <w:lang w:val="ru-RU"/>
        </w:rPr>
      </w:pPr>
      <w:r w:rsidRPr="00715760">
        <w:rPr>
          <w:lang w:val="ru-RU"/>
        </w:rPr>
        <w:t>направляет и активизирует детей в процессах преподавания и обучения, стимулируя мотивацию, самостоятельность и ответственность детей / подростков за свое обучение;</w:t>
      </w:r>
    </w:p>
    <w:p w:rsidR="00BB7B5A" w:rsidRPr="00715760" w:rsidRDefault="00B875C9" w:rsidP="000B0BB2">
      <w:pPr>
        <w:pStyle w:val="20"/>
        <w:numPr>
          <w:ilvl w:val="0"/>
          <w:numId w:val="5"/>
        </w:numPr>
        <w:shd w:val="clear" w:color="auto" w:fill="auto"/>
        <w:tabs>
          <w:tab w:val="left" w:pos="779"/>
        </w:tabs>
        <w:spacing w:after="0" w:line="295" w:lineRule="exact"/>
        <w:ind w:hanging="360"/>
        <w:rPr>
          <w:lang w:val="ru-RU"/>
        </w:rPr>
      </w:pPr>
      <w:r w:rsidRPr="00715760">
        <w:rPr>
          <w:lang w:val="ru-RU"/>
        </w:rPr>
        <w:t>заполняет обязательно, раз в 5 дней журнал дополнительных мероприятий кружка, соблюдая инструкцию по заполнению (в случае невозможности приезда в учреждение), создает временный журнал и после завершения карантинного периода, записи из временного журнала переносятся в журнал дополнительных мероприятий кружка, которым он руководит</w:t>
      </w:r>
      <w:r w:rsidR="005A122E" w:rsidRPr="00715760">
        <w:rPr>
          <w:lang w:val="ru-RU"/>
        </w:rPr>
        <w:t>.</w:t>
      </w:r>
    </w:p>
    <w:p w:rsidR="00BB7B5A" w:rsidRPr="00715760" w:rsidRDefault="00B875C9" w:rsidP="000B0BB2">
      <w:pPr>
        <w:pStyle w:val="20"/>
        <w:numPr>
          <w:ilvl w:val="0"/>
          <w:numId w:val="5"/>
        </w:numPr>
        <w:shd w:val="clear" w:color="auto" w:fill="auto"/>
        <w:tabs>
          <w:tab w:val="left" w:pos="779"/>
        </w:tabs>
        <w:spacing w:after="0" w:line="295" w:lineRule="exact"/>
        <w:ind w:hanging="360"/>
        <w:rPr>
          <w:lang w:val="ru-RU"/>
        </w:rPr>
      </w:pPr>
      <w:r w:rsidRPr="00715760">
        <w:rPr>
          <w:lang w:val="ru-RU"/>
        </w:rPr>
        <w:t>сочетает синхронную учебную деятельность с асинхронной учебной деятельностью, направляемой деятельностью, самостоятельной работой, индивидуальной и групповой работой: использует различные интерактивные техники и методы обучения, ориентированные на ребенка, его / ее интересы и потребности, а не только задает задания</w:t>
      </w:r>
      <w:r w:rsidR="005A122E" w:rsidRPr="00715760">
        <w:rPr>
          <w:lang w:val="ru-RU"/>
        </w:rPr>
        <w:t>.</w:t>
      </w:r>
    </w:p>
    <w:p w:rsidR="00BB7B5A" w:rsidRPr="00715760" w:rsidRDefault="00B875C9" w:rsidP="000B0BB2">
      <w:pPr>
        <w:pStyle w:val="20"/>
        <w:numPr>
          <w:ilvl w:val="0"/>
          <w:numId w:val="5"/>
        </w:numPr>
        <w:shd w:val="clear" w:color="auto" w:fill="auto"/>
        <w:tabs>
          <w:tab w:val="left" w:pos="779"/>
        </w:tabs>
        <w:spacing w:after="0" w:line="295" w:lineRule="exact"/>
        <w:ind w:hanging="360"/>
        <w:rPr>
          <w:lang w:val="ru-RU"/>
        </w:rPr>
      </w:pPr>
      <w:r w:rsidRPr="00715760">
        <w:rPr>
          <w:lang w:val="ru-RU"/>
        </w:rPr>
        <w:t>исключает ситуации, когда ребенок остается простым зрителем; ребенок должен быть активно вовлечен в процесс в соответствии с возрастом: смотреть / слушать аудио-видео материалы, разрабатывать плакаты, коллажи, комиксы и т. д</w:t>
      </w:r>
      <w:r w:rsidR="005A122E" w:rsidRPr="00715760">
        <w:rPr>
          <w:lang w:val="ru-RU"/>
        </w:rPr>
        <w:t>.</w:t>
      </w:r>
    </w:p>
    <w:p w:rsidR="00BB7B5A" w:rsidRPr="00715760" w:rsidRDefault="0002502D" w:rsidP="000B0BB2">
      <w:pPr>
        <w:pStyle w:val="20"/>
        <w:numPr>
          <w:ilvl w:val="0"/>
          <w:numId w:val="4"/>
        </w:numPr>
        <w:shd w:val="clear" w:color="auto" w:fill="auto"/>
        <w:tabs>
          <w:tab w:val="left" w:pos="401"/>
        </w:tabs>
        <w:spacing w:after="0" w:line="295" w:lineRule="exact"/>
        <w:ind w:firstLine="0"/>
        <w:rPr>
          <w:lang w:val="ru-RU"/>
        </w:rPr>
      </w:pPr>
      <w:r w:rsidRPr="00715760">
        <w:rPr>
          <w:lang w:val="ru-RU"/>
        </w:rPr>
        <w:t>Учитель управляет своим собственным непрерывным профессиональным развитием; участвует в институциональной / местной деятельности и т. д. в сфере профессионального обучения в области дистанционного обучения</w:t>
      </w:r>
      <w:r w:rsidR="005A122E" w:rsidRPr="00715760">
        <w:rPr>
          <w:lang w:val="ru-RU"/>
        </w:rPr>
        <w:t>.</w:t>
      </w:r>
      <w:r w:rsidRPr="00715760">
        <w:rPr>
          <w:lang w:val="ru-RU"/>
        </w:rPr>
        <w:t xml:space="preserve"> </w:t>
      </w:r>
    </w:p>
    <w:p w:rsidR="00BB7B5A" w:rsidRPr="00715760" w:rsidRDefault="0002502D" w:rsidP="000B0BB2">
      <w:pPr>
        <w:pStyle w:val="20"/>
        <w:numPr>
          <w:ilvl w:val="0"/>
          <w:numId w:val="4"/>
        </w:numPr>
        <w:shd w:val="clear" w:color="auto" w:fill="auto"/>
        <w:tabs>
          <w:tab w:val="left" w:pos="401"/>
        </w:tabs>
        <w:spacing w:after="0" w:line="295" w:lineRule="exact"/>
        <w:ind w:firstLine="0"/>
        <w:rPr>
          <w:lang w:val="ru-RU"/>
        </w:rPr>
      </w:pPr>
      <w:r w:rsidRPr="00715760">
        <w:rPr>
          <w:lang w:val="ru-RU"/>
        </w:rPr>
        <w:t>Учет и мониторинг обучения детей /подростков в течение отчетного периода должен основываться на отчете, который еженедельно представляет преподавательский состав о проделанной работе. Формат отчета устанавливается администрацией учреждения и обязательно включает количество получателей.</w:t>
      </w:r>
      <w:r w:rsidR="005A122E" w:rsidRPr="00715760">
        <w:rPr>
          <w:lang w:val="ru-RU"/>
        </w:rPr>
        <w:br w:type="page"/>
      </w:r>
    </w:p>
    <w:p w:rsidR="00BB7B5A" w:rsidRPr="00715760" w:rsidRDefault="00D65B07" w:rsidP="000B0BB2">
      <w:pPr>
        <w:pStyle w:val="20"/>
        <w:numPr>
          <w:ilvl w:val="0"/>
          <w:numId w:val="4"/>
        </w:numPr>
        <w:shd w:val="clear" w:color="auto" w:fill="auto"/>
        <w:tabs>
          <w:tab w:val="left" w:pos="378"/>
        </w:tabs>
        <w:spacing w:after="0" w:line="302" w:lineRule="exact"/>
        <w:ind w:left="400" w:hanging="400"/>
        <w:rPr>
          <w:lang w:val="ru-RU"/>
        </w:rPr>
      </w:pPr>
      <w:r w:rsidRPr="00715760">
        <w:rPr>
          <w:lang w:val="ru-RU"/>
        </w:rPr>
        <w:lastRenderedPageBreak/>
        <w:t xml:space="preserve">Мониторинг дистанционной деятельности выполнять на основе цифрового портфолио или физического </w:t>
      </w:r>
      <w:proofErr w:type="spellStart"/>
      <w:r w:rsidRPr="00715760">
        <w:rPr>
          <w:lang w:val="ru-RU"/>
        </w:rPr>
        <w:t>портфолия</w:t>
      </w:r>
      <w:proofErr w:type="spellEnd"/>
      <w:r w:rsidRPr="00715760">
        <w:rPr>
          <w:lang w:val="ru-RU"/>
        </w:rPr>
        <w:t>, который может содержать: примеры напечатанных упражнений, выполненных работ, доказательства различных действий. Структура портфеля разрабатывается преподавателем и координируется с руководителем профильной методической комиссии</w:t>
      </w:r>
      <w:r w:rsidR="005A122E" w:rsidRPr="00715760">
        <w:rPr>
          <w:lang w:val="ru-RU"/>
        </w:rPr>
        <w:t>.</w:t>
      </w:r>
      <w:r w:rsidRPr="00715760">
        <w:rPr>
          <w:lang w:val="ru-RU"/>
        </w:rPr>
        <w:t xml:space="preserve"> </w:t>
      </w:r>
    </w:p>
    <w:p w:rsidR="00BB7B5A" w:rsidRPr="00715760" w:rsidRDefault="00D65B07" w:rsidP="000B0BB2">
      <w:pPr>
        <w:pStyle w:val="20"/>
        <w:numPr>
          <w:ilvl w:val="0"/>
          <w:numId w:val="4"/>
        </w:numPr>
        <w:shd w:val="clear" w:color="auto" w:fill="auto"/>
        <w:tabs>
          <w:tab w:val="left" w:pos="381"/>
        </w:tabs>
        <w:spacing w:after="0" w:line="302" w:lineRule="exact"/>
        <w:ind w:left="400" w:hanging="400"/>
        <w:rPr>
          <w:lang w:val="ru-RU"/>
        </w:rPr>
      </w:pPr>
      <w:r w:rsidRPr="00715760">
        <w:rPr>
          <w:lang w:val="ru-RU"/>
        </w:rPr>
        <w:t>Для осуществления учебного процесса в течение отчетного периода присутствие преподавателя в учреждении не является обязательным</w:t>
      </w:r>
      <w:r w:rsidR="005A122E" w:rsidRPr="00715760">
        <w:rPr>
          <w:lang w:val="ru-RU"/>
        </w:rPr>
        <w:t>.</w:t>
      </w:r>
    </w:p>
    <w:p w:rsidR="00BB7B5A" w:rsidRPr="00715760" w:rsidRDefault="00182C78" w:rsidP="000B0BB2">
      <w:pPr>
        <w:pStyle w:val="30"/>
        <w:shd w:val="clear" w:color="auto" w:fill="auto"/>
        <w:spacing w:after="0" w:line="302" w:lineRule="exact"/>
        <w:ind w:left="400" w:hanging="400"/>
        <w:jc w:val="both"/>
        <w:rPr>
          <w:lang w:val="ru-RU"/>
        </w:rPr>
      </w:pPr>
      <w:r w:rsidRPr="00715760">
        <w:rPr>
          <w:lang w:val="ru-RU"/>
        </w:rPr>
        <w:t>Родители / законные представители детей</w:t>
      </w:r>
    </w:p>
    <w:p w:rsidR="00BB7B5A" w:rsidRPr="00715760" w:rsidRDefault="00182C78" w:rsidP="000B0BB2">
      <w:pPr>
        <w:pStyle w:val="20"/>
        <w:numPr>
          <w:ilvl w:val="0"/>
          <w:numId w:val="4"/>
        </w:numPr>
        <w:shd w:val="clear" w:color="auto" w:fill="auto"/>
        <w:tabs>
          <w:tab w:val="left" w:pos="381"/>
        </w:tabs>
        <w:spacing w:after="0" w:line="295" w:lineRule="exact"/>
        <w:ind w:left="400" w:hanging="400"/>
        <w:rPr>
          <w:lang w:val="ru-RU"/>
        </w:rPr>
      </w:pPr>
      <w:r w:rsidRPr="00715760">
        <w:rPr>
          <w:lang w:val="ru-RU"/>
        </w:rPr>
        <w:t>Качество процесса дистанционного обучения определяется развитием и поддержанием устойчивого партнерства и взаимоотношений, основанных на взаимном уважении с родителями, преподавателями, детьми / подростками, в целях достижения, образовательных целей и развития положительного опыта, родителей / законных представителей детей</w:t>
      </w:r>
      <w:r w:rsidR="005A122E" w:rsidRPr="00715760">
        <w:rPr>
          <w:lang w:val="ru-RU"/>
        </w:rPr>
        <w:t>:</w:t>
      </w:r>
    </w:p>
    <w:p w:rsidR="00BB7B5A" w:rsidRPr="00715760" w:rsidRDefault="00A244C4" w:rsidP="000B0BB2">
      <w:pPr>
        <w:pStyle w:val="20"/>
        <w:numPr>
          <w:ilvl w:val="0"/>
          <w:numId w:val="6"/>
        </w:numPr>
        <w:shd w:val="clear" w:color="auto" w:fill="auto"/>
        <w:tabs>
          <w:tab w:val="left" w:pos="916"/>
        </w:tabs>
        <w:spacing w:after="0" w:line="295" w:lineRule="exact"/>
        <w:ind w:left="920" w:hanging="360"/>
        <w:rPr>
          <w:lang w:val="ru-RU"/>
        </w:rPr>
      </w:pPr>
      <w:r w:rsidRPr="00715760">
        <w:rPr>
          <w:lang w:val="ru-RU"/>
        </w:rPr>
        <w:t>созда</w:t>
      </w:r>
      <w:r w:rsidR="005A72AF" w:rsidRPr="00715760">
        <w:rPr>
          <w:lang w:val="ru-RU"/>
        </w:rPr>
        <w:t>ть</w:t>
      </w:r>
      <w:r w:rsidRPr="00715760">
        <w:rPr>
          <w:lang w:val="ru-RU"/>
        </w:rPr>
        <w:t xml:space="preserve"> дружественную, безопасную физическую среду и защиту для вашего ребенка / подростка</w:t>
      </w:r>
      <w:r w:rsidR="005A122E" w:rsidRPr="00715760">
        <w:rPr>
          <w:lang w:val="ru-RU"/>
        </w:rPr>
        <w:t>:</w:t>
      </w:r>
    </w:p>
    <w:p w:rsidR="00BB7B5A" w:rsidRPr="00715760" w:rsidRDefault="005A72AF" w:rsidP="000B0BB2">
      <w:pPr>
        <w:pStyle w:val="20"/>
        <w:numPr>
          <w:ilvl w:val="0"/>
          <w:numId w:val="6"/>
        </w:numPr>
        <w:shd w:val="clear" w:color="auto" w:fill="auto"/>
        <w:tabs>
          <w:tab w:val="left" w:pos="916"/>
        </w:tabs>
        <w:spacing w:after="0" w:line="299" w:lineRule="exact"/>
        <w:ind w:left="920" w:hanging="360"/>
        <w:rPr>
          <w:lang w:val="ru-RU"/>
        </w:rPr>
      </w:pPr>
      <w:r w:rsidRPr="00715760">
        <w:rPr>
          <w:lang w:val="ru-RU"/>
        </w:rPr>
        <w:t>поддерживать связь с учителями и отслеживать, в сотрудничестве с администрацией учреждения и учителями, ситуацию и поведение ребенка /подростка;</w:t>
      </w:r>
    </w:p>
    <w:p w:rsidR="00BB7B5A" w:rsidRPr="00715760" w:rsidRDefault="005A72AF" w:rsidP="000B0BB2">
      <w:pPr>
        <w:pStyle w:val="20"/>
        <w:numPr>
          <w:ilvl w:val="0"/>
          <w:numId w:val="6"/>
        </w:numPr>
        <w:shd w:val="clear" w:color="auto" w:fill="auto"/>
        <w:tabs>
          <w:tab w:val="left" w:pos="916"/>
        </w:tabs>
        <w:spacing w:after="0" w:line="292" w:lineRule="exact"/>
        <w:ind w:left="920" w:hanging="360"/>
        <w:rPr>
          <w:lang w:val="ru-RU"/>
        </w:rPr>
      </w:pPr>
      <w:r w:rsidRPr="00715760">
        <w:rPr>
          <w:lang w:val="ru-RU"/>
        </w:rPr>
        <w:t>помогать ребенку в процессе дистанционного общения или оказывать поддержку доверенного взрослого</w:t>
      </w:r>
      <w:r w:rsidR="005A122E" w:rsidRPr="00715760">
        <w:rPr>
          <w:lang w:val="ru-RU"/>
        </w:rPr>
        <w:t>;</w:t>
      </w:r>
    </w:p>
    <w:p w:rsidR="00BB7B5A" w:rsidRPr="00715760" w:rsidRDefault="005A72AF" w:rsidP="000B0BB2">
      <w:pPr>
        <w:pStyle w:val="20"/>
        <w:numPr>
          <w:ilvl w:val="0"/>
          <w:numId w:val="6"/>
        </w:numPr>
        <w:shd w:val="clear" w:color="auto" w:fill="auto"/>
        <w:tabs>
          <w:tab w:val="left" w:pos="916"/>
        </w:tabs>
        <w:spacing w:after="0" w:line="299" w:lineRule="exact"/>
        <w:ind w:left="920" w:hanging="360"/>
        <w:rPr>
          <w:lang w:val="ru-RU"/>
        </w:rPr>
      </w:pPr>
      <w:r w:rsidRPr="00715760">
        <w:rPr>
          <w:lang w:val="ru-RU"/>
        </w:rPr>
        <w:t>обеспечить участие ребенка в процессе обучения, в подборе материалов и оборудования, необходимых для выполнения внешкольных занятий, после выполнения задания в отведенное время и чередования умственной деятельности с двигательной деятельностью и физического, эмоционального, социального, духовного развития;</w:t>
      </w:r>
    </w:p>
    <w:p w:rsidR="005A72AF" w:rsidRPr="00715760" w:rsidRDefault="005A122E" w:rsidP="000B0BB2">
      <w:pPr>
        <w:pStyle w:val="20"/>
        <w:numPr>
          <w:ilvl w:val="0"/>
          <w:numId w:val="6"/>
        </w:numPr>
        <w:shd w:val="clear" w:color="auto" w:fill="auto"/>
        <w:spacing w:line="299" w:lineRule="exact"/>
        <w:ind w:left="920" w:hanging="360"/>
        <w:rPr>
          <w:lang w:val="ru-RU"/>
        </w:rPr>
      </w:pPr>
      <w:r w:rsidRPr="00715760">
        <w:rPr>
          <w:lang w:val="ru-RU"/>
        </w:rPr>
        <w:t xml:space="preserve"> </w:t>
      </w:r>
      <w:r w:rsidR="005A72AF" w:rsidRPr="00715760">
        <w:rPr>
          <w:lang w:val="ru-RU"/>
        </w:rPr>
        <w:t>способствовать позитивному и поддерживающему поведению, оценивать любой прогресс ребенка, постоянно поощрять и мотивировать ученика взять на себя ответственность за его / ее собственное обучение</w:t>
      </w:r>
      <w:r w:rsidRPr="00715760">
        <w:rPr>
          <w:lang w:val="ru-RU"/>
        </w:rPr>
        <w:t>.</w:t>
      </w:r>
    </w:p>
    <w:p w:rsidR="00BB7B5A" w:rsidRPr="00715760" w:rsidRDefault="005A72AF" w:rsidP="000B0BB2">
      <w:pPr>
        <w:pStyle w:val="20"/>
        <w:numPr>
          <w:ilvl w:val="0"/>
          <w:numId w:val="7"/>
        </w:numPr>
        <w:shd w:val="clear" w:color="auto" w:fill="auto"/>
        <w:spacing w:line="299" w:lineRule="exact"/>
        <w:ind w:firstLine="0"/>
        <w:rPr>
          <w:lang w:val="ru-RU"/>
        </w:rPr>
      </w:pPr>
      <w:r w:rsidRPr="00715760">
        <w:rPr>
          <w:lang w:val="ru-RU"/>
        </w:rPr>
        <w:t>Педагогическому, вспомогательному и не преподавательскому составу выполнять свои обязанности в соответствии с рабочим графиком, согласованным с директором/ заместителем директора и утвержденным директором учреждения.</w:t>
      </w:r>
    </w:p>
    <w:p w:rsidR="00BB7B5A" w:rsidRPr="00715760" w:rsidRDefault="004A4330" w:rsidP="000B0BB2">
      <w:pPr>
        <w:pStyle w:val="20"/>
        <w:numPr>
          <w:ilvl w:val="0"/>
          <w:numId w:val="7"/>
        </w:numPr>
        <w:shd w:val="clear" w:color="auto" w:fill="auto"/>
        <w:tabs>
          <w:tab w:val="left" w:pos="374"/>
        </w:tabs>
        <w:spacing w:after="0" w:line="295" w:lineRule="exact"/>
        <w:ind w:left="400" w:hanging="400"/>
        <w:rPr>
          <w:lang w:val="ru-RU"/>
        </w:rPr>
      </w:pPr>
      <w:r w:rsidRPr="00715760">
        <w:rPr>
          <w:lang w:val="ru-RU"/>
        </w:rPr>
        <w:t>Ответственность за организацию дистанционного образовательного процесса во время приостановки образовательного процесса лежит на администрации учреждения по согласованию с учителями, детьми</w:t>
      </w:r>
      <w:r w:rsidR="005A122E" w:rsidRPr="00715760">
        <w:rPr>
          <w:lang w:val="ru-RU"/>
        </w:rPr>
        <w:t>.</w:t>
      </w:r>
      <w:r w:rsidRPr="00715760">
        <w:rPr>
          <w:lang w:val="ru-RU"/>
        </w:rPr>
        <w:t xml:space="preserve"> </w:t>
      </w:r>
    </w:p>
    <w:p w:rsidR="00BB7B5A" w:rsidRPr="00715760" w:rsidRDefault="00AC3DE3" w:rsidP="000B0BB2">
      <w:pPr>
        <w:pStyle w:val="20"/>
        <w:numPr>
          <w:ilvl w:val="0"/>
          <w:numId w:val="7"/>
        </w:numPr>
        <w:shd w:val="clear" w:color="auto" w:fill="auto"/>
        <w:tabs>
          <w:tab w:val="left" w:pos="378"/>
        </w:tabs>
        <w:spacing w:after="0" w:line="295" w:lineRule="exact"/>
        <w:ind w:left="400" w:hanging="400"/>
        <w:rPr>
          <w:lang w:val="ru-RU"/>
        </w:rPr>
      </w:pPr>
      <w:r w:rsidRPr="00715760">
        <w:rPr>
          <w:lang w:val="ru-RU"/>
        </w:rPr>
        <w:t>В случае продления на национальном уровне срока приостановления образовательного процесса, внешкольным образовательным учреждениям подчиняться решениям вышестоящих органов, касающихся организации образовательного процесса</w:t>
      </w:r>
      <w:r w:rsidR="005A122E" w:rsidRPr="00715760">
        <w:rPr>
          <w:lang w:val="ru-RU"/>
        </w:rPr>
        <w:t>.</w:t>
      </w:r>
    </w:p>
    <w:p w:rsidR="00BB7B5A" w:rsidRPr="00715760" w:rsidRDefault="00AC3DE3" w:rsidP="000B0BB2">
      <w:pPr>
        <w:pStyle w:val="20"/>
        <w:numPr>
          <w:ilvl w:val="0"/>
          <w:numId w:val="7"/>
        </w:numPr>
        <w:shd w:val="clear" w:color="auto" w:fill="auto"/>
        <w:tabs>
          <w:tab w:val="left" w:pos="378"/>
        </w:tabs>
        <w:spacing w:after="0" w:line="295" w:lineRule="exact"/>
        <w:ind w:left="400" w:hanging="400"/>
        <w:rPr>
          <w:lang w:val="ru-RU"/>
        </w:rPr>
        <w:sectPr w:rsidR="00BB7B5A" w:rsidRPr="00715760" w:rsidSect="0002502D">
          <w:type w:val="continuous"/>
          <w:pgSz w:w="11900" w:h="16840"/>
          <w:pgMar w:top="830" w:right="973" w:bottom="709" w:left="1228" w:header="0" w:footer="3" w:gutter="0"/>
          <w:cols w:space="720"/>
          <w:noEndnote/>
          <w:docGrid w:linePitch="360"/>
        </w:sectPr>
      </w:pPr>
      <w:r w:rsidRPr="00715760">
        <w:rPr>
          <w:lang w:val="ru-RU"/>
        </w:rPr>
        <w:t>Применение рекомендаций по организации дистанционного обучения не предполагает дополнительной отработки часов курса после окончания периода карантина</w:t>
      </w:r>
      <w:r w:rsidR="005A122E" w:rsidRPr="00715760">
        <w:rPr>
          <w:lang w:val="ru-RU"/>
        </w:rPr>
        <w:t>.</w:t>
      </w:r>
    </w:p>
    <w:p w:rsidR="00BB7B5A" w:rsidRPr="00715760" w:rsidRDefault="003F4533" w:rsidP="00715760">
      <w:pPr>
        <w:pStyle w:val="20"/>
        <w:shd w:val="clear" w:color="auto" w:fill="auto"/>
        <w:spacing w:after="4" w:line="240" w:lineRule="exact"/>
        <w:ind w:firstLine="0"/>
        <w:jc w:val="right"/>
        <w:rPr>
          <w:lang w:val="ru-RU"/>
        </w:rPr>
      </w:pPr>
      <w:r w:rsidRPr="00715760">
        <w:rPr>
          <w:lang w:val="ru-RU"/>
        </w:rPr>
        <w:lastRenderedPageBreak/>
        <w:t>Приложение 1</w:t>
      </w:r>
    </w:p>
    <w:p w:rsidR="00BB7B5A" w:rsidRPr="00715760" w:rsidRDefault="003F4533" w:rsidP="000B0BB2">
      <w:pPr>
        <w:pStyle w:val="30"/>
        <w:shd w:val="clear" w:color="auto" w:fill="auto"/>
        <w:spacing w:after="268" w:line="240" w:lineRule="exact"/>
        <w:ind w:left="3880" w:firstLine="0"/>
        <w:jc w:val="both"/>
        <w:rPr>
          <w:lang w:val="ru-RU"/>
        </w:rPr>
      </w:pPr>
      <w:r w:rsidRPr="00715760">
        <w:rPr>
          <w:lang w:val="ru-RU"/>
        </w:rPr>
        <w:t>Информационные технологии</w:t>
      </w:r>
    </w:p>
    <w:p w:rsidR="00BB7B5A" w:rsidRPr="00715760" w:rsidRDefault="003F4533" w:rsidP="000B0BB2">
      <w:pPr>
        <w:pStyle w:val="20"/>
        <w:shd w:val="clear" w:color="auto" w:fill="auto"/>
        <w:spacing w:after="362" w:line="317" w:lineRule="exact"/>
        <w:ind w:left="460" w:firstLine="620"/>
        <w:rPr>
          <w:lang w:val="ru-RU"/>
        </w:rPr>
      </w:pPr>
      <w:r w:rsidRPr="00715760">
        <w:rPr>
          <w:lang w:val="ru-RU"/>
        </w:rPr>
        <w:t xml:space="preserve">Современные информационные технологии предлагают широкий спектр приложений, открытые образовательные ресурсы, виртуальные учебные среды, а также различные инструменты, предлагаемые </w:t>
      </w:r>
      <w:proofErr w:type="spellStart"/>
      <w:r w:rsidRPr="00715760">
        <w:rPr>
          <w:lang w:val="ru-RU"/>
        </w:rPr>
        <w:t>Web</w:t>
      </w:r>
      <w:proofErr w:type="spellEnd"/>
      <w:r w:rsidRPr="00715760">
        <w:rPr>
          <w:lang w:val="ru-RU"/>
        </w:rPr>
        <w:t xml:space="preserve"> 2.0. они представляют огромный потенциал в обеспечении образования и накоплении знаний. Существует множество инструментов и ресурсов </w:t>
      </w:r>
      <w:proofErr w:type="spellStart"/>
      <w:r w:rsidRPr="00715760">
        <w:rPr>
          <w:lang w:val="ru-RU"/>
        </w:rPr>
        <w:t>Web</w:t>
      </w:r>
      <w:proofErr w:type="spellEnd"/>
      <w:r w:rsidRPr="00715760">
        <w:rPr>
          <w:lang w:val="ru-RU"/>
        </w:rPr>
        <w:t xml:space="preserve"> 2.0, которые можно использовать в образовательной системе, с целью управления содержанием обучения в различных контекстах и предоставления инновационных методов в процессе преподавания и обучения</w:t>
      </w:r>
      <w:r w:rsidR="005A122E" w:rsidRPr="00715760">
        <w:rPr>
          <w:lang w:val="ru-RU"/>
        </w:rPr>
        <w:t>.</w:t>
      </w:r>
    </w:p>
    <w:p w:rsidR="00BB7B5A" w:rsidRPr="00715760" w:rsidRDefault="003F4533" w:rsidP="000B0BB2">
      <w:pPr>
        <w:pStyle w:val="20"/>
        <w:shd w:val="clear" w:color="auto" w:fill="auto"/>
        <w:spacing w:after="0" w:line="240" w:lineRule="exact"/>
        <w:ind w:left="1180" w:firstLine="0"/>
        <w:rPr>
          <w:lang w:val="ru-RU"/>
        </w:rPr>
      </w:pPr>
      <w:r w:rsidRPr="00715760">
        <w:rPr>
          <w:lang w:val="ru-RU"/>
        </w:rPr>
        <w:t>Примеры платформ / решений, используемых в процессе онлайн-обучения</w:t>
      </w:r>
      <w:r w:rsidR="005A122E" w:rsidRPr="00715760">
        <w:rPr>
          <w:lang w:val="ru-RU"/>
        </w:rPr>
        <w:t>:</w:t>
      </w:r>
    </w:p>
    <w:p w:rsidR="00BB7B5A" w:rsidRPr="00715760" w:rsidRDefault="006A6B50" w:rsidP="000B0BB2">
      <w:pPr>
        <w:pStyle w:val="20"/>
        <w:numPr>
          <w:ilvl w:val="0"/>
          <w:numId w:val="8"/>
        </w:numPr>
        <w:shd w:val="clear" w:color="auto" w:fill="auto"/>
        <w:tabs>
          <w:tab w:val="left" w:pos="440"/>
          <w:tab w:val="left" w:pos="2344"/>
        </w:tabs>
        <w:spacing w:after="0" w:line="288" w:lineRule="exact"/>
        <w:ind w:left="460"/>
        <w:rPr>
          <w:lang w:val="ru-RU"/>
        </w:rPr>
      </w:pPr>
      <w:r w:rsidRPr="00715760">
        <w:rPr>
          <w:b/>
          <w:bCs/>
          <w:lang w:val="ru-RU"/>
        </w:rPr>
        <w:t xml:space="preserve">Платформа </w:t>
      </w:r>
      <w:proofErr w:type="spellStart"/>
      <w:r w:rsidRPr="00715760">
        <w:rPr>
          <w:b/>
          <w:bCs/>
          <w:lang w:val="ru-RU"/>
        </w:rPr>
        <w:t>Skype</w:t>
      </w:r>
      <w:proofErr w:type="spellEnd"/>
      <w:r w:rsidRPr="00715760">
        <w:rPr>
          <w:lang w:val="ru-RU"/>
        </w:rPr>
        <w:t>: простое в использовании, позволяет использовать несколько разговоров, администрирование и управление закрытием микрофонов, управление записями, чат в текстовом формате и в то же время совместное использование файлов, совместное использование экрана с другими участниками. Доступно для различных операционных систем и устройств</w:t>
      </w:r>
      <w:r w:rsidR="005A122E" w:rsidRPr="00715760">
        <w:rPr>
          <w:lang w:val="ru-RU"/>
        </w:rPr>
        <w:t xml:space="preserve">. </w:t>
      </w:r>
      <w:r w:rsidRPr="00715760">
        <w:rPr>
          <w:lang w:val="ru-RU"/>
        </w:rPr>
        <w:t xml:space="preserve">Чтобы скачать </w:t>
      </w:r>
      <w:proofErr w:type="spellStart"/>
      <w:r w:rsidRPr="00715760">
        <w:rPr>
          <w:lang w:val="ru-RU"/>
        </w:rPr>
        <w:t>Skype</w:t>
      </w:r>
      <w:proofErr w:type="spellEnd"/>
      <w:r w:rsidRPr="00715760">
        <w:rPr>
          <w:lang w:val="ru-RU"/>
        </w:rPr>
        <w:t xml:space="preserve">, перейдите </w:t>
      </w:r>
      <w:r w:rsidR="003E68A6">
        <w:rPr>
          <w:lang w:val="ru-RU"/>
        </w:rPr>
        <w:t xml:space="preserve">по ссылке: </w:t>
      </w:r>
      <w:bookmarkStart w:id="0" w:name="_GoBack"/>
      <w:bookmarkEnd w:id="0"/>
      <w:r w:rsidR="0024309C" w:rsidRPr="00715760">
        <w:rPr>
          <w:rStyle w:val="24"/>
          <w:lang w:val="ru-RU" w:eastAsia="en-US" w:bidi="en-US"/>
        </w:rPr>
        <w:fldChar w:fldCharType="begin"/>
      </w:r>
      <w:r w:rsidR="0024309C" w:rsidRPr="00715760">
        <w:rPr>
          <w:rStyle w:val="24"/>
          <w:lang w:val="ru-RU" w:eastAsia="en-US" w:bidi="en-US"/>
        </w:rPr>
        <w:instrText xml:space="preserve"> HYPERLINK "https://www.skype.com/ro/get-skype/" </w:instrText>
      </w:r>
      <w:r w:rsidR="0024309C" w:rsidRPr="00715760">
        <w:rPr>
          <w:rStyle w:val="24"/>
          <w:lang w:val="ru-RU" w:eastAsia="en-US" w:bidi="en-US"/>
        </w:rPr>
        <w:fldChar w:fldCharType="separate"/>
      </w:r>
      <w:r w:rsidR="0024309C" w:rsidRPr="00715760">
        <w:rPr>
          <w:rStyle w:val="a3"/>
          <w:lang w:val="ru-RU" w:eastAsia="en-US" w:bidi="en-US"/>
        </w:rPr>
        <w:t>https://www.skype.com/ro/get-skype/</w:t>
      </w:r>
      <w:r w:rsidR="0024309C" w:rsidRPr="00715760">
        <w:rPr>
          <w:rStyle w:val="24"/>
          <w:lang w:val="ru-RU" w:eastAsia="en-US" w:bidi="en-US"/>
        </w:rPr>
        <w:fldChar w:fldCharType="end"/>
      </w:r>
    </w:p>
    <w:p w:rsidR="00BB7B5A" w:rsidRPr="00715760" w:rsidRDefault="006A6B50" w:rsidP="000B0BB2">
      <w:pPr>
        <w:pStyle w:val="20"/>
        <w:numPr>
          <w:ilvl w:val="0"/>
          <w:numId w:val="8"/>
        </w:numPr>
        <w:shd w:val="clear" w:color="auto" w:fill="auto"/>
        <w:tabs>
          <w:tab w:val="left" w:pos="440"/>
        </w:tabs>
        <w:spacing w:after="0" w:line="295" w:lineRule="exact"/>
        <w:ind w:left="460"/>
        <w:rPr>
          <w:lang w:val="ru-RU"/>
        </w:rPr>
      </w:pPr>
      <w:r w:rsidRPr="00715760">
        <w:rPr>
          <w:b/>
          <w:bCs/>
          <w:lang w:val="ru-RU"/>
        </w:rPr>
        <w:t xml:space="preserve">Платформа </w:t>
      </w:r>
      <w:proofErr w:type="spellStart"/>
      <w:r w:rsidRPr="00715760">
        <w:rPr>
          <w:b/>
          <w:bCs/>
          <w:lang w:val="ru-RU"/>
        </w:rPr>
        <w:t>WebEx</w:t>
      </w:r>
      <w:proofErr w:type="spellEnd"/>
      <w:r w:rsidRPr="00715760">
        <w:rPr>
          <w:b/>
          <w:bCs/>
          <w:lang w:val="ru-RU"/>
        </w:rPr>
        <w:t>:</w:t>
      </w:r>
      <w:r w:rsidRPr="00715760">
        <w:rPr>
          <w:lang w:val="ru-RU"/>
        </w:rPr>
        <w:t xml:space="preserve"> видеоурок на румынском языке от создания учетных записей до создания виртуальных пространств и управления ими: </w:t>
      </w:r>
      <w:hyperlink r:id="rId7" w:history="1">
        <w:r w:rsidR="0024309C" w:rsidRPr="00715760">
          <w:rPr>
            <w:rStyle w:val="a3"/>
            <w:lang w:val="ru-RU"/>
          </w:rPr>
          <w:t>https://cisco.app.box.com/s/47x9iruepz0jvs0mt6svwqxpc3iaoczq</w:t>
        </w:r>
      </w:hyperlink>
      <w:r w:rsidRPr="00715760">
        <w:rPr>
          <w:lang w:val="ru-RU"/>
        </w:rPr>
        <w:t xml:space="preserve">. Платформа предлагает бесплатный план до 100 участников на сеанс. </w:t>
      </w:r>
      <w:proofErr w:type="spellStart"/>
      <w:r w:rsidRPr="00715760">
        <w:rPr>
          <w:lang w:val="ru-RU"/>
        </w:rPr>
        <w:t>WebEx</w:t>
      </w:r>
      <w:proofErr w:type="spellEnd"/>
      <w:r w:rsidRPr="00715760">
        <w:rPr>
          <w:lang w:val="ru-RU"/>
        </w:rPr>
        <w:t xml:space="preserve"> также позволяет обмениваться файлами, представлять презентации, планировать встречи, а также интегрировать статистику по курсу. Платформа доступна как для мобильных, так и для настольных компьютеров</w:t>
      </w:r>
      <w:r w:rsidR="005A122E" w:rsidRPr="00715760">
        <w:rPr>
          <w:lang w:val="ru-RU"/>
        </w:rPr>
        <w:t>.</w:t>
      </w:r>
    </w:p>
    <w:p w:rsidR="00BB7B5A" w:rsidRPr="00715760" w:rsidRDefault="005A122E" w:rsidP="000B0BB2">
      <w:pPr>
        <w:pStyle w:val="20"/>
        <w:numPr>
          <w:ilvl w:val="0"/>
          <w:numId w:val="8"/>
        </w:numPr>
        <w:shd w:val="clear" w:color="auto" w:fill="auto"/>
        <w:spacing w:after="0" w:line="295" w:lineRule="exact"/>
        <w:ind w:left="460"/>
        <w:rPr>
          <w:lang w:val="ru-RU"/>
        </w:rPr>
      </w:pPr>
      <w:r w:rsidRPr="00715760">
        <w:rPr>
          <w:rStyle w:val="23"/>
          <w:lang w:val="ru-RU"/>
        </w:rPr>
        <w:t xml:space="preserve"> </w:t>
      </w:r>
      <w:r w:rsidR="003324F9" w:rsidRPr="00715760">
        <w:rPr>
          <w:b/>
          <w:bCs/>
          <w:lang w:val="ru-RU"/>
        </w:rPr>
        <w:t xml:space="preserve">Платформа </w:t>
      </w:r>
      <w:proofErr w:type="spellStart"/>
      <w:r w:rsidR="003324F9" w:rsidRPr="00715760">
        <w:rPr>
          <w:b/>
          <w:bCs/>
          <w:lang w:val="ru-RU"/>
        </w:rPr>
        <w:t>Adobe</w:t>
      </w:r>
      <w:proofErr w:type="spellEnd"/>
      <w:r w:rsidR="003324F9" w:rsidRPr="00715760">
        <w:rPr>
          <w:b/>
          <w:bCs/>
          <w:lang w:val="ru-RU"/>
        </w:rPr>
        <w:t xml:space="preserve"> </w:t>
      </w:r>
      <w:proofErr w:type="spellStart"/>
      <w:r w:rsidR="003324F9" w:rsidRPr="00715760">
        <w:rPr>
          <w:b/>
          <w:bCs/>
          <w:lang w:val="ru-RU"/>
        </w:rPr>
        <w:t>Connect</w:t>
      </w:r>
      <w:proofErr w:type="spellEnd"/>
      <w:r w:rsidR="003324F9" w:rsidRPr="00715760">
        <w:rPr>
          <w:b/>
          <w:bCs/>
          <w:lang w:val="ru-RU"/>
        </w:rPr>
        <w:t>:</w:t>
      </w:r>
      <w:r w:rsidR="003324F9" w:rsidRPr="00715760">
        <w:rPr>
          <w:lang w:val="ru-RU"/>
        </w:rPr>
        <w:t xml:space="preserve"> видео / аудио конференции с участием до 100 участников, дискуссионный форум, архив файлов для документов, обмен файлами. Используется образовательными учреждениями, членами сообщества </w:t>
      </w:r>
      <w:proofErr w:type="spellStart"/>
      <w:r w:rsidR="003324F9" w:rsidRPr="00715760">
        <w:rPr>
          <w:lang w:val="ru-RU"/>
        </w:rPr>
        <w:t>eTwinning</w:t>
      </w:r>
      <w:proofErr w:type="spellEnd"/>
      <w:r w:rsidR="003324F9" w:rsidRPr="00715760">
        <w:rPr>
          <w:lang w:val="ru-RU"/>
        </w:rPr>
        <w:t xml:space="preserve"> </w:t>
      </w:r>
      <w:proofErr w:type="spellStart"/>
      <w:r w:rsidR="003324F9" w:rsidRPr="00715760">
        <w:rPr>
          <w:lang w:val="ru-RU"/>
        </w:rPr>
        <w:t>Moldova</w:t>
      </w:r>
      <w:proofErr w:type="spellEnd"/>
      <w:r w:rsidR="003324F9" w:rsidRPr="00715760">
        <w:rPr>
          <w:lang w:val="ru-RU"/>
        </w:rPr>
        <w:t xml:space="preserve">. Вы можете найти эту ссылку на румынском языке. Руководство пользователя портала </w:t>
      </w:r>
      <w:proofErr w:type="spellStart"/>
      <w:r w:rsidR="003324F9" w:rsidRPr="00715760">
        <w:rPr>
          <w:lang w:val="ru-RU"/>
        </w:rPr>
        <w:t>eTwinning</w:t>
      </w:r>
      <w:proofErr w:type="spellEnd"/>
      <w:r w:rsidR="003324F9" w:rsidRPr="00715760">
        <w:rPr>
          <w:lang w:val="ru-RU"/>
        </w:rPr>
        <w:t xml:space="preserve"> и связанных с ним инструментов ИКТ: </w:t>
      </w:r>
      <w:hyperlink r:id="rId8" w:history="1">
        <w:r w:rsidR="0024309C" w:rsidRPr="00715760">
          <w:rPr>
            <w:rStyle w:val="a3"/>
            <w:lang w:val="ru-RU"/>
          </w:rPr>
          <w:t>http://alem.aice.md/alem/wp-content/uploads/2017/10/Ghide_eTwinnigROM-2016_out-FINAL.pdf</w:t>
        </w:r>
      </w:hyperlink>
      <w:r w:rsidR="0024309C" w:rsidRPr="00715760">
        <w:rPr>
          <w:lang w:val="ru-RU"/>
        </w:rPr>
        <w:t xml:space="preserve"> </w:t>
      </w:r>
      <w:r w:rsidR="003324F9" w:rsidRPr="00715760">
        <w:rPr>
          <w:lang w:val="ru-RU"/>
        </w:rPr>
        <w:t xml:space="preserve"> </w:t>
      </w:r>
    </w:p>
    <w:p w:rsidR="003324F9" w:rsidRPr="00715760" w:rsidRDefault="003324F9" w:rsidP="000B0BB2">
      <w:pPr>
        <w:pStyle w:val="20"/>
        <w:numPr>
          <w:ilvl w:val="0"/>
          <w:numId w:val="8"/>
        </w:numPr>
        <w:shd w:val="clear" w:color="auto" w:fill="auto"/>
        <w:tabs>
          <w:tab w:val="left" w:pos="440"/>
        </w:tabs>
        <w:spacing w:after="0" w:line="295" w:lineRule="exact"/>
        <w:ind w:left="460"/>
        <w:rPr>
          <w:rStyle w:val="2Calibri105pt0"/>
          <w:rFonts w:ascii="Times New Roman" w:eastAsia="Times New Roman" w:hAnsi="Times New Roman" w:cs="Times New Roman"/>
          <w:sz w:val="24"/>
          <w:szCs w:val="24"/>
          <w:lang w:val="ru-RU" w:eastAsia="ro-RO" w:bidi="ro-RO"/>
        </w:rPr>
      </w:pPr>
      <w:r w:rsidRPr="00715760">
        <w:rPr>
          <w:b/>
          <w:bCs/>
          <w:lang w:val="ru-RU"/>
        </w:rPr>
        <w:t xml:space="preserve">Платформа </w:t>
      </w:r>
      <w:proofErr w:type="spellStart"/>
      <w:r w:rsidRPr="00715760">
        <w:rPr>
          <w:b/>
          <w:bCs/>
          <w:lang w:val="ru-RU"/>
        </w:rPr>
        <w:t>WhatsApp</w:t>
      </w:r>
      <w:proofErr w:type="spellEnd"/>
      <w:r w:rsidRPr="00715760">
        <w:rPr>
          <w:b/>
          <w:bCs/>
          <w:lang w:val="ru-RU"/>
        </w:rPr>
        <w:t xml:space="preserve"> или </w:t>
      </w:r>
      <w:proofErr w:type="spellStart"/>
      <w:r w:rsidRPr="00715760">
        <w:rPr>
          <w:b/>
          <w:bCs/>
          <w:lang w:val="ru-RU"/>
        </w:rPr>
        <w:t>Viber</w:t>
      </w:r>
      <w:proofErr w:type="spellEnd"/>
      <w:r w:rsidRPr="00715760">
        <w:rPr>
          <w:b/>
          <w:bCs/>
          <w:lang w:val="ru-RU"/>
        </w:rPr>
        <w:t>:</w:t>
      </w:r>
      <w:r w:rsidRPr="00715760">
        <w:rPr>
          <w:lang w:val="ru-RU"/>
        </w:rPr>
        <w:t xml:space="preserve"> оно также вполне доступно для использования, и мы считаем, что многие родители уже используют это решение для взаимодействия с учителями с целью проверки процесса обучения. Можно использовать как мобильную версию, так и компьютерную. Чтобы загрузить мобильную версию, у вас должен быть смартфон, доступ к </w:t>
      </w:r>
      <w:proofErr w:type="spellStart"/>
      <w:r w:rsidRPr="00715760">
        <w:rPr>
          <w:lang w:val="ru-RU"/>
        </w:rPr>
        <w:t>Google</w:t>
      </w:r>
      <w:proofErr w:type="spellEnd"/>
      <w:r w:rsidRPr="00715760">
        <w:rPr>
          <w:lang w:val="ru-RU"/>
        </w:rPr>
        <w:t xml:space="preserve"> </w:t>
      </w:r>
      <w:proofErr w:type="spellStart"/>
      <w:r w:rsidRPr="00715760">
        <w:rPr>
          <w:lang w:val="ru-RU"/>
        </w:rPr>
        <w:t>Play</w:t>
      </w:r>
      <w:proofErr w:type="spellEnd"/>
      <w:r w:rsidRPr="00715760">
        <w:rPr>
          <w:lang w:val="ru-RU"/>
        </w:rPr>
        <w:t xml:space="preserve"> или </w:t>
      </w:r>
      <w:proofErr w:type="spellStart"/>
      <w:r w:rsidRPr="00715760">
        <w:rPr>
          <w:lang w:val="ru-RU"/>
        </w:rPr>
        <w:t>App</w:t>
      </w:r>
      <w:proofErr w:type="spellEnd"/>
      <w:r w:rsidRPr="00715760">
        <w:rPr>
          <w:lang w:val="ru-RU"/>
        </w:rPr>
        <w:t xml:space="preserve"> </w:t>
      </w:r>
      <w:proofErr w:type="spellStart"/>
      <w:r w:rsidRPr="00715760">
        <w:rPr>
          <w:lang w:val="ru-RU"/>
        </w:rPr>
        <w:t>Store</w:t>
      </w:r>
      <w:proofErr w:type="spellEnd"/>
      <w:r w:rsidRPr="00715760">
        <w:rPr>
          <w:lang w:val="ru-RU"/>
        </w:rPr>
        <w:t xml:space="preserve"> и введите </w:t>
      </w:r>
      <w:proofErr w:type="spellStart"/>
      <w:r w:rsidRPr="00715760">
        <w:rPr>
          <w:lang w:val="ru-RU"/>
        </w:rPr>
        <w:t>WhatsApp</w:t>
      </w:r>
      <w:proofErr w:type="spellEnd"/>
      <w:r w:rsidRPr="00715760">
        <w:rPr>
          <w:lang w:val="ru-RU"/>
        </w:rPr>
        <w:t xml:space="preserve"> или </w:t>
      </w:r>
      <w:proofErr w:type="spellStart"/>
      <w:r w:rsidRPr="00715760">
        <w:rPr>
          <w:lang w:val="ru-RU"/>
        </w:rPr>
        <w:t>Viber</w:t>
      </w:r>
      <w:proofErr w:type="spellEnd"/>
      <w:r w:rsidRPr="00715760">
        <w:rPr>
          <w:lang w:val="ru-RU"/>
        </w:rPr>
        <w:t>. Чтобы загрузить настольное приложение, перейдите на</w:t>
      </w:r>
      <w:r w:rsidR="005A122E" w:rsidRPr="00715760">
        <w:rPr>
          <w:lang w:val="ru-RU"/>
        </w:rPr>
        <w:t xml:space="preserve"> </w:t>
      </w:r>
      <w:hyperlink r:id="rId9" w:history="1">
        <w:r w:rsidR="005A122E" w:rsidRPr="00715760">
          <w:rPr>
            <w:rStyle w:val="a3"/>
            <w:lang w:val="ru-RU" w:eastAsia="en-US" w:bidi="en-US"/>
          </w:rPr>
          <w:t>https://www.viber.com/download/</w:t>
        </w:r>
      </w:hyperlink>
      <w:r w:rsidR="0024309C" w:rsidRPr="00715760">
        <w:rPr>
          <w:rStyle w:val="2Calibri105pt0"/>
          <w:lang w:val="ru-RU"/>
        </w:rPr>
        <w:t xml:space="preserve">, </w:t>
      </w:r>
      <w:hyperlink r:id="rId10" w:history="1">
        <w:r w:rsidR="0024309C" w:rsidRPr="00715760">
          <w:rPr>
            <w:rStyle w:val="a3"/>
            <w:lang w:val="ru-RU" w:eastAsia="en-US" w:bidi="en-US"/>
          </w:rPr>
          <w:t>https://www.whatsapp.com/download</w:t>
        </w:r>
      </w:hyperlink>
      <w:r w:rsidR="005A122E" w:rsidRPr="00715760">
        <w:rPr>
          <w:rStyle w:val="2Calibri105pt0"/>
          <w:lang w:val="ru-RU"/>
        </w:rPr>
        <w:t>.</w:t>
      </w:r>
    </w:p>
    <w:p w:rsidR="003324F9" w:rsidRPr="00715760" w:rsidRDefault="003324F9" w:rsidP="000B0BB2">
      <w:pPr>
        <w:pStyle w:val="20"/>
        <w:numPr>
          <w:ilvl w:val="0"/>
          <w:numId w:val="8"/>
        </w:numPr>
        <w:shd w:val="clear" w:color="auto" w:fill="auto"/>
        <w:tabs>
          <w:tab w:val="left" w:pos="440"/>
        </w:tabs>
        <w:spacing w:after="0" w:line="295" w:lineRule="exact"/>
        <w:ind w:left="460"/>
        <w:rPr>
          <w:lang w:val="ru-RU"/>
        </w:rPr>
      </w:pPr>
      <w:r w:rsidRPr="00715760">
        <w:rPr>
          <w:b/>
          <w:bCs/>
          <w:lang w:val="ru-RU"/>
        </w:rPr>
        <w:t>Офлайн-видео:</w:t>
      </w:r>
      <w:r w:rsidRPr="00715760">
        <w:rPr>
          <w:lang w:val="ru-RU"/>
        </w:rPr>
        <w:t xml:space="preserve"> если видеосвязь в реальном времени невозможна из-за низкой скорости подключения к Интернету или временных задержек, эмоций из-за новизны формы обучения, учителя могут вариант регистрации презентации в офлайн режиме темы или темы в классе, а затем загрузить ее на выделенные платформы, например </w:t>
      </w:r>
      <w:proofErr w:type="spellStart"/>
      <w:r w:rsidRPr="00715760">
        <w:rPr>
          <w:lang w:val="ru-RU"/>
        </w:rPr>
        <w:t>Youtube</w:t>
      </w:r>
      <w:proofErr w:type="spellEnd"/>
      <w:r w:rsidRPr="00715760">
        <w:rPr>
          <w:lang w:val="ru-RU"/>
        </w:rPr>
        <w:t>. Есть много инструментов для записи на рабочем столе, в том числе простой мобильный телефон</w:t>
      </w:r>
      <w:r w:rsidR="005A122E" w:rsidRPr="00715760">
        <w:rPr>
          <w:lang w:val="ru-RU"/>
        </w:rPr>
        <w:t xml:space="preserve">. </w:t>
      </w:r>
      <w:r w:rsidRPr="00715760">
        <w:rPr>
          <w:lang w:val="ru-RU"/>
        </w:rPr>
        <w:t xml:space="preserve">В случае с платформой </w:t>
      </w:r>
      <w:proofErr w:type="spellStart"/>
      <w:r w:rsidRPr="00715760">
        <w:rPr>
          <w:lang w:val="ru-RU"/>
        </w:rPr>
        <w:t>YouTube</w:t>
      </w:r>
      <w:proofErr w:type="spellEnd"/>
      <w:r w:rsidRPr="00715760">
        <w:rPr>
          <w:lang w:val="ru-RU"/>
        </w:rPr>
        <w:t xml:space="preserve"> она также позволяет создавать частные каналы и списки воспроизведения, так что распространение видео может осуществляться только для учащихся этого класса. Чтобы загрузить простое приложение для записи «OBS», перейдите по адресу </w:t>
      </w:r>
      <w:hyperlink r:id="rId11" w:history="1">
        <w:r w:rsidRPr="00715760">
          <w:rPr>
            <w:rStyle w:val="a3"/>
            <w:lang w:val="ru-RU"/>
          </w:rPr>
          <w:t>https://obsproiect.com/download</w:t>
        </w:r>
      </w:hyperlink>
      <w:r w:rsidRPr="00715760">
        <w:rPr>
          <w:lang w:val="ru-RU"/>
        </w:rPr>
        <w:t xml:space="preserve">,  и здесь есть руководство по его использованию </w:t>
      </w:r>
      <w:hyperlink r:id="rId12" w:history="1">
        <w:r w:rsidRPr="00715760">
          <w:rPr>
            <w:rStyle w:val="a3"/>
            <w:lang w:val="ru-RU"/>
          </w:rPr>
          <w:t>https://www.youtube.com/watch?v=SSI33C6czcQ&amp;t-39s</w:t>
        </w:r>
      </w:hyperlink>
      <w:r w:rsidR="005A122E" w:rsidRPr="00715760">
        <w:rPr>
          <w:rStyle w:val="2Calibri105pt0"/>
          <w:lang w:val="ru-RU" w:eastAsia="ro-RO" w:bidi="ro-RO"/>
        </w:rPr>
        <w:t>.</w:t>
      </w:r>
      <w:r w:rsidRPr="00715760">
        <w:rPr>
          <w:rStyle w:val="2Calibri105pt0"/>
          <w:lang w:val="ru-RU" w:eastAsia="ro-RO" w:bidi="ro-RO"/>
        </w:rPr>
        <w:t xml:space="preserve"> </w:t>
      </w:r>
    </w:p>
    <w:p w:rsidR="00BB7B5A" w:rsidRPr="00715760" w:rsidRDefault="003324F9" w:rsidP="000B0BB2">
      <w:pPr>
        <w:pStyle w:val="20"/>
        <w:numPr>
          <w:ilvl w:val="0"/>
          <w:numId w:val="8"/>
        </w:numPr>
        <w:shd w:val="clear" w:color="auto" w:fill="auto"/>
        <w:tabs>
          <w:tab w:val="left" w:pos="440"/>
        </w:tabs>
        <w:spacing w:after="0" w:line="295" w:lineRule="exact"/>
        <w:ind w:left="460"/>
        <w:rPr>
          <w:lang w:val="ru-RU"/>
        </w:rPr>
      </w:pPr>
      <w:proofErr w:type="spellStart"/>
      <w:r w:rsidRPr="00715760">
        <w:rPr>
          <w:b/>
          <w:bCs/>
          <w:lang w:val="ru-RU"/>
        </w:rPr>
        <w:t>Kahoot</w:t>
      </w:r>
      <w:proofErr w:type="spellEnd"/>
      <w:r w:rsidRPr="00715760">
        <w:rPr>
          <w:b/>
          <w:bCs/>
          <w:lang w:val="ru-RU"/>
        </w:rPr>
        <w:t xml:space="preserve">: Платформа </w:t>
      </w:r>
      <w:proofErr w:type="spellStart"/>
      <w:r w:rsidRPr="00715760">
        <w:rPr>
          <w:b/>
          <w:bCs/>
          <w:lang w:val="ru-RU"/>
        </w:rPr>
        <w:t>Kahoot</w:t>
      </w:r>
      <w:proofErr w:type="spellEnd"/>
      <w:r w:rsidRPr="00715760">
        <w:rPr>
          <w:b/>
          <w:bCs/>
          <w:lang w:val="ru-RU"/>
        </w:rPr>
        <w:t xml:space="preserve"> </w:t>
      </w:r>
      <w:r w:rsidRPr="00715760">
        <w:rPr>
          <w:lang w:val="ru-RU"/>
        </w:rPr>
        <w:t xml:space="preserve">с момента запуска в онлайн-среде в 2013 году его использовали более одного миллиарда человек во всем мире, и учителя использовали его для проведения учебного процесса. Вы можете создать тест и сделать его общедоступным </w:t>
      </w:r>
      <w:r w:rsidRPr="00715760">
        <w:rPr>
          <w:lang w:val="ru-RU"/>
        </w:rPr>
        <w:lastRenderedPageBreak/>
        <w:t>для всех или отправить ссылку, и дети просто должны войти в Kahoot.com в качестве учеников с компьютера или любого мобильного устройства и получить доступ к вашему тесту, нажав «</w:t>
      </w:r>
      <w:proofErr w:type="spellStart"/>
      <w:r w:rsidRPr="00715760">
        <w:rPr>
          <w:lang w:val="ru-RU"/>
        </w:rPr>
        <w:t>Play</w:t>
      </w:r>
      <w:proofErr w:type="spellEnd"/>
      <w:r w:rsidRPr="00715760">
        <w:rPr>
          <w:lang w:val="ru-RU"/>
        </w:rPr>
        <w:t>»</w:t>
      </w:r>
      <w:r w:rsidR="005A122E" w:rsidRPr="00715760">
        <w:rPr>
          <w:sz w:val="22"/>
          <w:szCs w:val="22"/>
          <w:lang w:val="ru-RU"/>
        </w:rPr>
        <w:t xml:space="preserve">. </w:t>
      </w:r>
      <w:r w:rsidRPr="00715760">
        <w:rPr>
          <w:lang w:val="ru-RU"/>
        </w:rPr>
        <w:t xml:space="preserve">Учебник по созданию теста </w:t>
      </w:r>
      <w:proofErr w:type="spellStart"/>
      <w:r w:rsidRPr="00715760">
        <w:rPr>
          <w:lang w:val="ru-RU"/>
        </w:rPr>
        <w:t>Kahoot</w:t>
      </w:r>
      <w:proofErr w:type="spellEnd"/>
      <w:r w:rsidRPr="00715760">
        <w:rPr>
          <w:lang w:val="ru-RU"/>
        </w:rPr>
        <w:t xml:space="preserve"> найти здесь </w:t>
      </w:r>
      <w:hyperlink r:id="rId13" w:history="1">
        <w:r w:rsidR="0024309C" w:rsidRPr="00715760">
          <w:rPr>
            <w:rStyle w:val="a3"/>
            <w:lang w:val="ru-RU"/>
          </w:rPr>
          <w:t>https://www.youtube.com/watch?v=OuQFhDGt_iO&amp;feature=emb_logo</w:t>
        </w:r>
      </w:hyperlink>
      <w:r w:rsidR="0024309C" w:rsidRPr="00715760">
        <w:rPr>
          <w:rStyle w:val="2Calibri105pt"/>
          <w:rFonts w:ascii="Times New Roman" w:eastAsia="Times New Roman" w:hAnsi="Times New Roman" w:cs="Times New Roman"/>
          <w:sz w:val="24"/>
          <w:szCs w:val="24"/>
          <w:lang w:val="ru-RU"/>
        </w:rPr>
        <w:t xml:space="preserve"> </w:t>
      </w:r>
      <w:r w:rsidRPr="00715760">
        <w:rPr>
          <w:lang w:val="ru-RU"/>
        </w:rPr>
        <w:t xml:space="preserve"> </w:t>
      </w:r>
    </w:p>
    <w:p w:rsidR="00BB7B5A" w:rsidRPr="00715760" w:rsidRDefault="003324F9" w:rsidP="000B0BB2">
      <w:pPr>
        <w:pStyle w:val="20"/>
        <w:numPr>
          <w:ilvl w:val="0"/>
          <w:numId w:val="9"/>
        </w:numPr>
        <w:shd w:val="clear" w:color="auto" w:fill="auto"/>
        <w:tabs>
          <w:tab w:val="left" w:pos="431"/>
        </w:tabs>
        <w:spacing w:after="0" w:line="299" w:lineRule="exact"/>
        <w:ind w:left="460"/>
        <w:rPr>
          <w:lang w:val="ru-RU"/>
        </w:rPr>
      </w:pPr>
      <w:proofErr w:type="spellStart"/>
      <w:r w:rsidRPr="00715760">
        <w:rPr>
          <w:b/>
          <w:bCs/>
          <w:lang w:val="ru-RU"/>
        </w:rPr>
        <w:t>Google</w:t>
      </w:r>
      <w:proofErr w:type="spellEnd"/>
      <w:r w:rsidRPr="00715760">
        <w:rPr>
          <w:b/>
          <w:bCs/>
          <w:lang w:val="ru-RU"/>
        </w:rPr>
        <w:t xml:space="preserve"> </w:t>
      </w:r>
      <w:proofErr w:type="spellStart"/>
      <w:r w:rsidRPr="00715760">
        <w:rPr>
          <w:b/>
          <w:bCs/>
          <w:lang w:val="ru-RU"/>
        </w:rPr>
        <w:t>Classroom</w:t>
      </w:r>
      <w:proofErr w:type="spellEnd"/>
      <w:r w:rsidRPr="00715760">
        <w:rPr>
          <w:b/>
          <w:bCs/>
          <w:lang w:val="ru-RU"/>
        </w:rPr>
        <w:t>:</w:t>
      </w:r>
      <w:r w:rsidRPr="00715760">
        <w:rPr>
          <w:lang w:val="ru-RU"/>
        </w:rPr>
        <w:t xml:space="preserve"> один из бесплатных решений на данный момент на рынке. </w:t>
      </w:r>
      <w:proofErr w:type="spellStart"/>
      <w:r w:rsidRPr="00715760">
        <w:rPr>
          <w:lang w:val="ru-RU"/>
        </w:rPr>
        <w:t>Google</w:t>
      </w:r>
      <w:proofErr w:type="spellEnd"/>
      <w:r w:rsidRPr="00715760">
        <w:rPr>
          <w:lang w:val="ru-RU"/>
        </w:rPr>
        <w:t xml:space="preserve"> </w:t>
      </w:r>
      <w:proofErr w:type="spellStart"/>
      <w:r w:rsidRPr="00715760">
        <w:rPr>
          <w:lang w:val="ru-RU"/>
        </w:rPr>
        <w:t>Classroom</w:t>
      </w:r>
      <w:proofErr w:type="spellEnd"/>
      <w:r w:rsidRPr="00715760">
        <w:rPr>
          <w:lang w:val="ru-RU"/>
        </w:rPr>
        <w:t xml:space="preserve"> считается эффективным и быстрым решением для доступа к управлению образовательным содержанием. Каждый учитель, используя учетную запись </w:t>
      </w:r>
      <w:proofErr w:type="spellStart"/>
      <w:r w:rsidRPr="00715760">
        <w:rPr>
          <w:lang w:val="ru-RU"/>
        </w:rPr>
        <w:t>Google</w:t>
      </w:r>
      <w:proofErr w:type="spellEnd"/>
      <w:r w:rsidRPr="00715760">
        <w:rPr>
          <w:lang w:val="ru-RU"/>
        </w:rPr>
        <w:t>, может бесплатно создать свой виртуальный класс с использованием веб-технологий</w:t>
      </w:r>
      <w:r w:rsidR="005A122E" w:rsidRPr="00715760">
        <w:rPr>
          <w:lang w:val="ru-RU"/>
        </w:rPr>
        <w:t xml:space="preserve">. </w:t>
      </w:r>
      <w:r w:rsidRPr="00715760">
        <w:rPr>
          <w:lang w:val="ru-RU"/>
        </w:rPr>
        <w:t>Учителя могут публиковать различные материалы, после чего они могут добавлять темы, анкеты и темы для обсуждения. Найти руководство по использованию здесь</w:t>
      </w:r>
      <w:r w:rsidR="005A122E" w:rsidRPr="00715760">
        <w:rPr>
          <w:lang w:val="ru-RU"/>
        </w:rPr>
        <w:t xml:space="preserve"> </w:t>
      </w:r>
      <w:hyperlink r:id="rId14" w:history="1">
        <w:r w:rsidR="0024309C" w:rsidRPr="00715760">
          <w:rPr>
            <w:rStyle w:val="a3"/>
            <w:lang w:val="ru-RU"/>
          </w:rPr>
          <w:t>https://www.youtube.com/watch?v-jB-VL6VpK1U</w:t>
        </w:r>
      </w:hyperlink>
      <w:r w:rsidR="0024309C" w:rsidRPr="00715760">
        <w:rPr>
          <w:rStyle w:val="24"/>
          <w:lang w:val="ru-RU"/>
        </w:rPr>
        <w:t xml:space="preserve"> </w:t>
      </w:r>
    </w:p>
    <w:p w:rsidR="00BB7B5A" w:rsidRPr="00715760" w:rsidRDefault="009A3108" w:rsidP="000B0BB2">
      <w:pPr>
        <w:pStyle w:val="20"/>
        <w:numPr>
          <w:ilvl w:val="0"/>
          <w:numId w:val="9"/>
        </w:numPr>
        <w:shd w:val="clear" w:color="auto" w:fill="auto"/>
        <w:tabs>
          <w:tab w:val="left" w:pos="431"/>
        </w:tabs>
        <w:spacing w:after="0" w:line="299" w:lineRule="exact"/>
        <w:ind w:left="460"/>
        <w:rPr>
          <w:lang w:val="ru-RU"/>
        </w:rPr>
      </w:pPr>
      <w:proofErr w:type="spellStart"/>
      <w:r w:rsidRPr="00715760">
        <w:rPr>
          <w:b/>
          <w:bCs/>
          <w:lang w:val="ru-RU"/>
        </w:rPr>
        <w:t>Google</w:t>
      </w:r>
      <w:proofErr w:type="spellEnd"/>
      <w:r w:rsidRPr="00715760">
        <w:rPr>
          <w:b/>
          <w:bCs/>
          <w:lang w:val="ru-RU"/>
        </w:rPr>
        <w:t xml:space="preserve"> </w:t>
      </w:r>
      <w:proofErr w:type="spellStart"/>
      <w:r w:rsidRPr="00715760">
        <w:rPr>
          <w:b/>
          <w:bCs/>
          <w:lang w:val="ru-RU"/>
        </w:rPr>
        <w:t>Drive</w:t>
      </w:r>
      <w:proofErr w:type="spellEnd"/>
      <w:r w:rsidRPr="00715760">
        <w:rPr>
          <w:b/>
          <w:bCs/>
          <w:lang w:val="ru-RU"/>
        </w:rPr>
        <w:t xml:space="preserve"> -</w:t>
      </w:r>
      <w:r w:rsidRPr="00715760">
        <w:rPr>
          <w:lang w:val="ru-RU"/>
        </w:rPr>
        <w:t xml:space="preserve"> </w:t>
      </w:r>
      <w:r w:rsidR="003324F9" w:rsidRPr="00715760">
        <w:rPr>
          <w:lang w:val="ru-RU"/>
        </w:rPr>
        <w:t>полезный инструмент, с помощью которого вы можете добавлять теоретические или практические уроки в формате «</w:t>
      </w:r>
      <w:proofErr w:type="spellStart"/>
      <w:r w:rsidR="003324F9" w:rsidRPr="00715760">
        <w:rPr>
          <w:lang w:val="ru-RU"/>
        </w:rPr>
        <w:t>word</w:t>
      </w:r>
      <w:proofErr w:type="spellEnd"/>
      <w:r w:rsidR="003324F9" w:rsidRPr="00715760">
        <w:rPr>
          <w:lang w:val="ru-RU"/>
        </w:rPr>
        <w:t>», «</w:t>
      </w:r>
      <w:proofErr w:type="spellStart"/>
      <w:r w:rsidR="003324F9" w:rsidRPr="00715760">
        <w:rPr>
          <w:lang w:val="ru-RU"/>
        </w:rPr>
        <w:t>ppt</w:t>
      </w:r>
      <w:proofErr w:type="spellEnd"/>
      <w:r w:rsidR="003324F9" w:rsidRPr="00715760">
        <w:rPr>
          <w:lang w:val="ru-RU"/>
        </w:rPr>
        <w:t>» и предоставлять детям доступ к изучению, после чего они могут решать определенные задания и добавлять их в один и тот же диск, и вы можете их проверить</w:t>
      </w:r>
      <w:r w:rsidR="005A122E" w:rsidRPr="00715760">
        <w:rPr>
          <w:lang w:val="ru-RU"/>
        </w:rPr>
        <w:t xml:space="preserve">. </w:t>
      </w:r>
      <w:r w:rsidRPr="00715760">
        <w:rPr>
          <w:lang w:val="ru-RU"/>
        </w:rPr>
        <w:t xml:space="preserve">Найдите руководство по использованию </w:t>
      </w:r>
      <w:hyperlink r:id="rId15" w:history="1">
        <w:r w:rsidRPr="00715760">
          <w:rPr>
            <w:rStyle w:val="a3"/>
            <w:lang w:val="ru-RU"/>
          </w:rPr>
          <w:t>https://www.youtube.com/watch?v=Psb3ucVplo4</w:t>
        </w:r>
      </w:hyperlink>
      <w:r w:rsidRPr="00715760">
        <w:rPr>
          <w:lang w:val="ru-RU"/>
        </w:rPr>
        <w:t xml:space="preserve"> </w:t>
      </w:r>
    </w:p>
    <w:p w:rsidR="00BB7B5A" w:rsidRPr="00715760" w:rsidRDefault="009A3108" w:rsidP="000B0BB2">
      <w:pPr>
        <w:pStyle w:val="20"/>
        <w:numPr>
          <w:ilvl w:val="0"/>
          <w:numId w:val="9"/>
        </w:numPr>
        <w:shd w:val="clear" w:color="auto" w:fill="auto"/>
        <w:tabs>
          <w:tab w:val="left" w:pos="431"/>
        </w:tabs>
        <w:spacing w:after="0" w:line="299" w:lineRule="exact"/>
        <w:ind w:left="460"/>
        <w:rPr>
          <w:sz w:val="22"/>
          <w:szCs w:val="22"/>
          <w:lang w:val="ru-RU"/>
        </w:rPr>
      </w:pPr>
      <w:proofErr w:type="spellStart"/>
      <w:r w:rsidRPr="00715760">
        <w:rPr>
          <w:b/>
          <w:bCs/>
          <w:lang w:val="ru-RU"/>
        </w:rPr>
        <w:t>Cisco</w:t>
      </w:r>
      <w:proofErr w:type="spellEnd"/>
      <w:r w:rsidRPr="00715760">
        <w:rPr>
          <w:b/>
          <w:bCs/>
          <w:lang w:val="ru-RU"/>
        </w:rPr>
        <w:t xml:space="preserve"> </w:t>
      </w:r>
      <w:proofErr w:type="spellStart"/>
      <w:r w:rsidRPr="00715760">
        <w:rPr>
          <w:b/>
          <w:bCs/>
          <w:lang w:val="ru-RU"/>
        </w:rPr>
        <w:t>Networking</w:t>
      </w:r>
      <w:proofErr w:type="spellEnd"/>
      <w:r w:rsidRPr="00715760">
        <w:rPr>
          <w:b/>
          <w:bCs/>
          <w:lang w:val="ru-RU"/>
        </w:rPr>
        <w:t xml:space="preserve"> </w:t>
      </w:r>
      <w:proofErr w:type="spellStart"/>
      <w:r w:rsidRPr="00715760">
        <w:rPr>
          <w:b/>
          <w:bCs/>
          <w:lang w:val="ru-RU"/>
        </w:rPr>
        <w:t>Academy</w:t>
      </w:r>
      <w:proofErr w:type="spellEnd"/>
      <w:r w:rsidRPr="00715760">
        <w:rPr>
          <w:lang w:val="ru-RU"/>
        </w:rPr>
        <w:t xml:space="preserve">: </w:t>
      </w:r>
      <w:hyperlink r:id="rId16" w:history="1">
        <w:r w:rsidRPr="00715760">
          <w:rPr>
            <w:rStyle w:val="a3"/>
            <w:lang w:val="ru-RU"/>
          </w:rPr>
          <w:t>https://www.netacad.com</w:t>
        </w:r>
      </w:hyperlink>
      <w:r w:rsidRPr="00715760">
        <w:rPr>
          <w:lang w:val="ru-RU"/>
        </w:rPr>
        <w:t xml:space="preserve">  - это специальный портал для преподавателей и учащихся, включая инструменты, необходимые для управления классами и пользователями, а также содержание курсов и оценок. Эта платформа используется, в частности, в образовательных учреждениях Молдовы, где прошли обучение инструкторы по курсам ИТ: </w:t>
      </w:r>
      <w:proofErr w:type="spellStart"/>
      <w:r w:rsidRPr="00715760">
        <w:rPr>
          <w:lang w:val="ru-RU"/>
        </w:rPr>
        <w:t>Cisco</w:t>
      </w:r>
      <w:proofErr w:type="spellEnd"/>
      <w:r w:rsidRPr="00715760">
        <w:rPr>
          <w:lang w:val="ru-RU"/>
        </w:rPr>
        <w:t xml:space="preserve"> IT </w:t>
      </w:r>
      <w:proofErr w:type="spellStart"/>
      <w:r w:rsidRPr="00715760">
        <w:rPr>
          <w:lang w:val="ru-RU"/>
        </w:rPr>
        <w:t>Essentials</w:t>
      </w:r>
      <w:proofErr w:type="spellEnd"/>
      <w:r w:rsidRPr="00715760">
        <w:rPr>
          <w:lang w:val="ru-RU"/>
        </w:rPr>
        <w:t xml:space="preserve">, </w:t>
      </w:r>
      <w:proofErr w:type="spellStart"/>
      <w:r w:rsidRPr="00715760">
        <w:rPr>
          <w:lang w:val="ru-RU"/>
        </w:rPr>
        <w:t>Cisco</w:t>
      </w:r>
      <w:proofErr w:type="spellEnd"/>
      <w:r w:rsidRPr="00715760">
        <w:rPr>
          <w:lang w:val="ru-RU"/>
        </w:rPr>
        <w:t xml:space="preserve"> CCNA </w:t>
      </w:r>
      <w:proofErr w:type="spellStart"/>
      <w:r w:rsidRPr="00715760">
        <w:rPr>
          <w:lang w:val="ru-RU"/>
        </w:rPr>
        <w:t>Routing</w:t>
      </w:r>
      <w:proofErr w:type="spellEnd"/>
      <w:r w:rsidRPr="00715760">
        <w:rPr>
          <w:lang w:val="ru-RU"/>
        </w:rPr>
        <w:t xml:space="preserve"> &amp; </w:t>
      </w:r>
      <w:proofErr w:type="spellStart"/>
      <w:r w:rsidRPr="00715760">
        <w:rPr>
          <w:lang w:val="ru-RU"/>
        </w:rPr>
        <w:t>Switching</w:t>
      </w:r>
      <w:proofErr w:type="spellEnd"/>
      <w:r w:rsidRPr="00715760">
        <w:rPr>
          <w:lang w:val="ru-RU"/>
        </w:rPr>
        <w:t xml:space="preserve"> и т.д</w:t>
      </w:r>
      <w:r w:rsidR="005A122E" w:rsidRPr="00715760">
        <w:rPr>
          <w:sz w:val="22"/>
          <w:szCs w:val="22"/>
          <w:lang w:val="ru-RU"/>
        </w:rPr>
        <w:t>.</w:t>
      </w:r>
      <w:r w:rsidRPr="00715760">
        <w:rPr>
          <w:sz w:val="22"/>
          <w:szCs w:val="22"/>
          <w:lang w:val="ru-RU"/>
        </w:rPr>
        <w:t xml:space="preserve">  </w:t>
      </w:r>
    </w:p>
    <w:p w:rsidR="00BB7B5A" w:rsidRPr="00715760" w:rsidRDefault="00573252" w:rsidP="000B0BB2">
      <w:pPr>
        <w:pStyle w:val="20"/>
        <w:numPr>
          <w:ilvl w:val="0"/>
          <w:numId w:val="9"/>
        </w:numPr>
        <w:shd w:val="clear" w:color="auto" w:fill="auto"/>
        <w:tabs>
          <w:tab w:val="left" w:pos="431"/>
        </w:tabs>
        <w:spacing w:after="0" w:line="299" w:lineRule="exact"/>
        <w:ind w:left="460"/>
        <w:rPr>
          <w:lang w:val="ru-RU"/>
        </w:rPr>
      </w:pPr>
      <w:proofErr w:type="spellStart"/>
      <w:r w:rsidRPr="00715760">
        <w:rPr>
          <w:b/>
          <w:bCs/>
          <w:lang w:val="ru-RU"/>
        </w:rPr>
        <w:t>Facebook</w:t>
      </w:r>
      <w:proofErr w:type="spellEnd"/>
      <w:r w:rsidRPr="00715760">
        <w:rPr>
          <w:b/>
          <w:bCs/>
          <w:lang w:val="ru-RU"/>
        </w:rPr>
        <w:t xml:space="preserve"> </w:t>
      </w:r>
      <w:proofErr w:type="spellStart"/>
      <w:r w:rsidRPr="00715760">
        <w:rPr>
          <w:b/>
          <w:bCs/>
          <w:lang w:val="ru-RU"/>
        </w:rPr>
        <w:t>Live</w:t>
      </w:r>
      <w:proofErr w:type="spellEnd"/>
      <w:r w:rsidRPr="00715760">
        <w:rPr>
          <w:b/>
          <w:bCs/>
          <w:lang w:val="ru-RU"/>
        </w:rPr>
        <w:t>/Прямой эфир</w:t>
      </w:r>
      <w:r w:rsidRPr="00715760">
        <w:rPr>
          <w:lang w:val="ru-RU"/>
        </w:rPr>
        <w:t>: это инструмент, который позволяет взаимодействовать с учениками в режиме реального времени, подлинным и интерактивным способом. Обучение может проводиться с опцией «</w:t>
      </w:r>
      <w:proofErr w:type="spellStart"/>
      <w:r w:rsidRPr="00715760">
        <w:rPr>
          <w:lang w:val="ru-RU"/>
        </w:rPr>
        <w:t>screen</w:t>
      </w:r>
      <w:proofErr w:type="spellEnd"/>
      <w:r w:rsidRPr="00715760">
        <w:rPr>
          <w:lang w:val="ru-RU"/>
        </w:rPr>
        <w:t xml:space="preserve"> </w:t>
      </w:r>
      <w:proofErr w:type="spellStart"/>
      <w:r w:rsidRPr="00715760">
        <w:rPr>
          <w:lang w:val="ru-RU"/>
        </w:rPr>
        <w:t>share</w:t>
      </w:r>
      <w:proofErr w:type="spellEnd"/>
      <w:r w:rsidRPr="00715760">
        <w:rPr>
          <w:lang w:val="ru-RU"/>
        </w:rPr>
        <w:t xml:space="preserve">», то есть с общим доступом к экрану, а тренер может помочь ученикам посредством презентации в формате </w:t>
      </w:r>
      <w:proofErr w:type="spellStart"/>
      <w:r w:rsidRPr="00715760">
        <w:rPr>
          <w:lang w:val="ru-RU"/>
        </w:rPr>
        <w:t>Power</w:t>
      </w:r>
      <w:proofErr w:type="spellEnd"/>
      <w:r w:rsidRPr="00715760">
        <w:rPr>
          <w:lang w:val="ru-RU"/>
        </w:rPr>
        <w:t xml:space="preserve"> </w:t>
      </w:r>
      <w:proofErr w:type="spellStart"/>
      <w:r w:rsidRPr="00715760">
        <w:rPr>
          <w:lang w:val="ru-RU"/>
        </w:rPr>
        <w:t>Point</w:t>
      </w:r>
      <w:proofErr w:type="spellEnd"/>
      <w:r w:rsidRPr="00715760">
        <w:rPr>
          <w:lang w:val="ru-RU"/>
        </w:rPr>
        <w:t xml:space="preserve">, пособия PDF, документа </w:t>
      </w:r>
      <w:proofErr w:type="spellStart"/>
      <w:r w:rsidRPr="00715760">
        <w:rPr>
          <w:lang w:val="ru-RU"/>
        </w:rPr>
        <w:t>Word</w:t>
      </w:r>
      <w:proofErr w:type="spellEnd"/>
      <w:r w:rsidRPr="00715760">
        <w:rPr>
          <w:lang w:val="ru-RU"/>
        </w:rPr>
        <w:t xml:space="preserve"> или веб-сайта. Учащиеся слушают учителя, читают общую поддержку и отвечают на его вопросы в опции комментариев, тем самым участвуя в уроке в режиме реального времени, размещая вопросы, предложения прямо в </w:t>
      </w:r>
      <w:proofErr w:type="spellStart"/>
      <w:r w:rsidRPr="00715760">
        <w:rPr>
          <w:lang w:val="ru-RU"/>
        </w:rPr>
        <w:t>Facebook</w:t>
      </w:r>
      <w:proofErr w:type="spellEnd"/>
      <w:r w:rsidRPr="00715760">
        <w:rPr>
          <w:lang w:val="ru-RU"/>
        </w:rPr>
        <w:t>. Урок, преподаваемый таким образом, сохраняется в Интернете онлайн, и учащиеся, которые не присутствовали на уроке, смогут просмотреть его позже. Учитель может оценивать сообщения учеников в комментариях (письменное задание), поэтому он также может быть инструментом оценки</w:t>
      </w:r>
      <w:r w:rsidR="005A122E" w:rsidRPr="00715760">
        <w:rPr>
          <w:lang w:val="ru-RU"/>
        </w:rPr>
        <w:t>.</w:t>
      </w:r>
      <w:r w:rsidRPr="00715760">
        <w:rPr>
          <w:lang w:val="ru-RU"/>
        </w:rPr>
        <w:t xml:space="preserve"> </w:t>
      </w:r>
    </w:p>
    <w:p w:rsidR="00BB7B5A" w:rsidRPr="00715760" w:rsidRDefault="00DF59B8" w:rsidP="000B0BB2">
      <w:pPr>
        <w:pStyle w:val="20"/>
        <w:numPr>
          <w:ilvl w:val="0"/>
          <w:numId w:val="9"/>
        </w:numPr>
        <w:shd w:val="clear" w:color="auto" w:fill="auto"/>
        <w:tabs>
          <w:tab w:val="left" w:pos="431"/>
        </w:tabs>
        <w:spacing w:after="0" w:line="299" w:lineRule="exact"/>
        <w:ind w:left="460"/>
        <w:rPr>
          <w:lang w:val="ru-RU"/>
        </w:rPr>
      </w:pPr>
      <w:r w:rsidRPr="00715760">
        <w:rPr>
          <w:b/>
          <w:bCs/>
          <w:lang w:val="ru-RU"/>
        </w:rPr>
        <w:t>ZOOM:</w:t>
      </w:r>
      <w:r w:rsidRPr="00715760">
        <w:rPr>
          <w:lang w:val="ru-RU"/>
        </w:rPr>
        <w:t xml:space="preserve"> эта платформа предлагает бесплатный план до 100 участников на сеанс продолжительностью 40 минут. Вы можете проводить тренинг синхронно. Доступ к zoom.us. Учебное пособие доступно по адресу </w:t>
      </w:r>
      <w:hyperlink r:id="rId17" w:history="1">
        <w:r w:rsidRPr="00715760">
          <w:rPr>
            <w:rStyle w:val="a3"/>
            <w:lang w:val="ru-RU"/>
          </w:rPr>
          <w:t>https://youtube/jB-VL-6YpK1U?t=2644</w:t>
        </w:r>
      </w:hyperlink>
      <w:r w:rsidRPr="00715760">
        <w:rPr>
          <w:lang w:val="ru-RU"/>
        </w:rPr>
        <w:t xml:space="preserve">   </w:t>
      </w:r>
    </w:p>
    <w:p w:rsidR="00BB7B5A" w:rsidRPr="00715760" w:rsidRDefault="00DF59B8" w:rsidP="000B0BB2">
      <w:pPr>
        <w:pStyle w:val="20"/>
        <w:numPr>
          <w:ilvl w:val="0"/>
          <w:numId w:val="9"/>
        </w:numPr>
        <w:shd w:val="clear" w:color="auto" w:fill="auto"/>
        <w:tabs>
          <w:tab w:val="left" w:pos="431"/>
        </w:tabs>
        <w:spacing w:after="0" w:line="299" w:lineRule="exact"/>
        <w:ind w:left="460"/>
        <w:rPr>
          <w:lang w:val="ru-RU"/>
        </w:rPr>
      </w:pPr>
      <w:proofErr w:type="spellStart"/>
      <w:r w:rsidRPr="00715760">
        <w:rPr>
          <w:rStyle w:val="23"/>
          <w:lang w:val="ru-RU"/>
        </w:rPr>
        <w:t>Messenger</w:t>
      </w:r>
      <w:proofErr w:type="spellEnd"/>
      <w:r w:rsidRPr="00715760">
        <w:rPr>
          <w:rStyle w:val="23"/>
          <w:lang w:val="ru-RU"/>
        </w:rPr>
        <w:t xml:space="preserve"> - </w:t>
      </w:r>
      <w:r w:rsidRPr="00715760">
        <w:rPr>
          <w:lang w:val="ru-RU"/>
        </w:rPr>
        <w:t>платформа</w:t>
      </w:r>
      <w:r w:rsidRPr="00715760">
        <w:rPr>
          <w:rStyle w:val="23"/>
          <w:b w:val="0"/>
          <w:bCs w:val="0"/>
          <w:lang w:val="ru-RU"/>
        </w:rPr>
        <w:t xml:space="preserve">, которая позволяет вам вести беседы с группой людей. Можете распространять файлы и делать групповые звонки с или без видео. Они могут использовать как мобильные, так и настольные компьютеры. Чтобы скачать мобильную версию, у вас должен быть смартфон, перейдите в </w:t>
      </w:r>
      <w:proofErr w:type="spellStart"/>
      <w:r w:rsidRPr="00715760">
        <w:rPr>
          <w:rStyle w:val="23"/>
          <w:b w:val="0"/>
          <w:bCs w:val="0"/>
          <w:lang w:val="ru-RU"/>
        </w:rPr>
        <w:t>Google</w:t>
      </w:r>
      <w:proofErr w:type="spellEnd"/>
      <w:r w:rsidRPr="00715760">
        <w:rPr>
          <w:rStyle w:val="23"/>
          <w:b w:val="0"/>
          <w:bCs w:val="0"/>
          <w:lang w:val="ru-RU"/>
        </w:rPr>
        <w:t xml:space="preserve"> </w:t>
      </w:r>
      <w:proofErr w:type="spellStart"/>
      <w:r w:rsidRPr="00715760">
        <w:rPr>
          <w:rStyle w:val="23"/>
          <w:b w:val="0"/>
          <w:bCs w:val="0"/>
          <w:lang w:val="ru-RU"/>
        </w:rPr>
        <w:t>Play</w:t>
      </w:r>
      <w:proofErr w:type="spellEnd"/>
      <w:r w:rsidRPr="00715760">
        <w:rPr>
          <w:rStyle w:val="23"/>
          <w:b w:val="0"/>
          <w:bCs w:val="0"/>
          <w:lang w:val="ru-RU"/>
        </w:rPr>
        <w:t xml:space="preserve"> или </w:t>
      </w:r>
      <w:proofErr w:type="spellStart"/>
      <w:r w:rsidRPr="00715760">
        <w:rPr>
          <w:rStyle w:val="23"/>
          <w:b w:val="0"/>
          <w:bCs w:val="0"/>
          <w:lang w:val="ru-RU"/>
        </w:rPr>
        <w:t>App</w:t>
      </w:r>
      <w:proofErr w:type="spellEnd"/>
      <w:r w:rsidRPr="00715760">
        <w:rPr>
          <w:rStyle w:val="23"/>
          <w:b w:val="0"/>
          <w:bCs w:val="0"/>
          <w:lang w:val="ru-RU"/>
        </w:rPr>
        <w:t xml:space="preserve"> </w:t>
      </w:r>
      <w:proofErr w:type="spellStart"/>
      <w:r w:rsidRPr="00715760">
        <w:rPr>
          <w:rStyle w:val="23"/>
          <w:b w:val="0"/>
          <w:bCs w:val="0"/>
          <w:lang w:val="ru-RU"/>
        </w:rPr>
        <w:t>Store</w:t>
      </w:r>
      <w:proofErr w:type="spellEnd"/>
      <w:r w:rsidRPr="00715760">
        <w:rPr>
          <w:rStyle w:val="23"/>
          <w:b w:val="0"/>
          <w:bCs w:val="0"/>
          <w:lang w:val="ru-RU"/>
        </w:rPr>
        <w:t xml:space="preserve"> и введите «</w:t>
      </w:r>
      <w:proofErr w:type="spellStart"/>
      <w:r w:rsidRPr="00715760">
        <w:rPr>
          <w:rStyle w:val="23"/>
          <w:b w:val="0"/>
          <w:bCs w:val="0"/>
          <w:lang w:val="ru-RU"/>
        </w:rPr>
        <w:t>Messenger</w:t>
      </w:r>
      <w:proofErr w:type="spellEnd"/>
      <w:r w:rsidRPr="00715760">
        <w:rPr>
          <w:rStyle w:val="23"/>
          <w:b w:val="0"/>
          <w:bCs w:val="0"/>
          <w:lang w:val="ru-RU"/>
        </w:rPr>
        <w:t xml:space="preserve">». Найдите учебное пособие по адресу: </w:t>
      </w:r>
      <w:hyperlink r:id="rId18" w:history="1">
        <w:r w:rsidR="00A52867" w:rsidRPr="00715760">
          <w:rPr>
            <w:rStyle w:val="a3"/>
            <w:lang w:val="ru-RU"/>
          </w:rPr>
          <w:t>https://drive.google.com/file/d/11/n4qMfLGbmHSxlyREpVe7P69e2n14JUE/view?usp=drivesdk</w:t>
        </w:r>
      </w:hyperlink>
      <w:r w:rsidRPr="00715760">
        <w:rPr>
          <w:rStyle w:val="23"/>
          <w:b w:val="0"/>
          <w:bCs w:val="0"/>
          <w:lang w:val="ru-RU"/>
        </w:rPr>
        <w:t xml:space="preserve">   </w:t>
      </w:r>
    </w:p>
    <w:p w:rsidR="00BB7B5A" w:rsidRPr="00715760" w:rsidRDefault="00DF59B8" w:rsidP="000B0BB2">
      <w:pPr>
        <w:pStyle w:val="20"/>
        <w:numPr>
          <w:ilvl w:val="0"/>
          <w:numId w:val="9"/>
        </w:numPr>
        <w:shd w:val="clear" w:color="auto" w:fill="auto"/>
        <w:tabs>
          <w:tab w:val="left" w:pos="475"/>
        </w:tabs>
        <w:spacing w:after="226" w:line="299" w:lineRule="exact"/>
        <w:ind w:left="460"/>
        <w:rPr>
          <w:lang w:val="ru-RU"/>
        </w:rPr>
      </w:pPr>
      <w:proofErr w:type="spellStart"/>
      <w:r w:rsidRPr="00715760">
        <w:rPr>
          <w:rStyle w:val="23"/>
          <w:lang w:val="ru-RU"/>
        </w:rPr>
        <w:t>ClassTime</w:t>
      </w:r>
      <w:proofErr w:type="spellEnd"/>
      <w:r w:rsidRPr="00715760">
        <w:rPr>
          <w:rStyle w:val="23"/>
          <w:lang w:val="ru-RU"/>
        </w:rPr>
        <w:t xml:space="preserve"> </w:t>
      </w:r>
      <w:r w:rsidRPr="00715760">
        <w:rPr>
          <w:rStyle w:val="23"/>
          <w:b w:val="0"/>
          <w:bCs w:val="0"/>
          <w:lang w:val="ru-RU"/>
        </w:rPr>
        <w:t>- онлайн-платформа для дистанционного обучения и оценки, которая помогает мгновенно оценивать успеваемость класса и каждого отдельного ученика. Для лучшего понимания, перейдите к руководству</w:t>
      </w:r>
      <w:r w:rsidR="005A122E" w:rsidRPr="00715760">
        <w:rPr>
          <w:lang w:val="ru-RU"/>
        </w:rPr>
        <w:t xml:space="preserve"> </w:t>
      </w:r>
      <w:hyperlink r:id="rId19" w:history="1">
        <w:r w:rsidRPr="00715760">
          <w:rPr>
            <w:rStyle w:val="a3"/>
            <w:lang w:val="ru-RU" w:eastAsia="en-US" w:bidi="en-US"/>
          </w:rPr>
          <w:t>https://vvwvv.youtube.com/vvatch7v-Va-fJhVvYbl</w:t>
        </w:r>
      </w:hyperlink>
      <w:r w:rsidRPr="00715760">
        <w:rPr>
          <w:lang w:val="ru-RU"/>
        </w:rPr>
        <w:t xml:space="preserve">  </w:t>
      </w:r>
    </w:p>
    <w:p w:rsidR="00BB7B5A" w:rsidRPr="00715760" w:rsidRDefault="00DF59B8" w:rsidP="000B0BB2">
      <w:pPr>
        <w:pStyle w:val="20"/>
        <w:shd w:val="clear" w:color="auto" w:fill="auto"/>
        <w:spacing w:after="0" w:line="317" w:lineRule="exact"/>
        <w:ind w:left="460"/>
        <w:rPr>
          <w:lang w:val="ru-RU"/>
        </w:rPr>
      </w:pPr>
      <w:r w:rsidRPr="00715760">
        <w:rPr>
          <w:lang w:val="ru-RU"/>
        </w:rPr>
        <w:t>Другая информация, учебные пособия, ресурсы (учебники, цифровые книги, цифровое образование, рекомендуемые программные продукты) и идеи для организации групповой онлайн-деятельности можно найти по адресу</w:t>
      </w:r>
      <w:r w:rsidR="005A122E" w:rsidRPr="00715760">
        <w:rPr>
          <w:lang w:val="ru-RU"/>
        </w:rPr>
        <w:t>:</w:t>
      </w:r>
    </w:p>
    <w:p w:rsidR="00BB7B5A" w:rsidRPr="00715760" w:rsidRDefault="00DF59B8" w:rsidP="000B0BB2">
      <w:pPr>
        <w:pStyle w:val="20"/>
        <w:numPr>
          <w:ilvl w:val="0"/>
          <w:numId w:val="10"/>
        </w:numPr>
        <w:shd w:val="clear" w:color="auto" w:fill="auto"/>
        <w:tabs>
          <w:tab w:val="left" w:pos="431"/>
        </w:tabs>
        <w:spacing w:after="0" w:line="317" w:lineRule="exact"/>
        <w:ind w:left="460"/>
        <w:rPr>
          <w:lang w:val="ru-RU"/>
        </w:rPr>
      </w:pPr>
      <w:r w:rsidRPr="00715760">
        <w:rPr>
          <w:lang w:val="ru-RU"/>
        </w:rPr>
        <w:t>Центр информационных и коммуникационных технологий в образовании</w:t>
      </w:r>
      <w:r w:rsidR="005A122E" w:rsidRPr="00715760">
        <w:rPr>
          <w:lang w:val="ru-RU"/>
        </w:rPr>
        <w:t xml:space="preserve">: </w:t>
      </w:r>
      <w:hyperlink r:id="rId20" w:history="1">
        <w:r w:rsidR="005A122E" w:rsidRPr="00715760">
          <w:rPr>
            <w:rStyle w:val="a3"/>
            <w:lang w:val="ru-RU" w:eastAsia="en-US" w:bidi="en-US"/>
          </w:rPr>
          <w:t>http://ctice.gov.md/</w:t>
        </w:r>
        <w:r w:rsidR="005A122E" w:rsidRPr="00715760">
          <w:rPr>
            <w:rStyle w:val="a3"/>
            <w:lang w:val="ru-RU"/>
          </w:rPr>
          <w:t>manuale-scolare/#</w:t>
        </w:r>
      </w:hyperlink>
      <w:r w:rsidR="005A122E" w:rsidRPr="00715760">
        <w:rPr>
          <w:rStyle w:val="24"/>
          <w:lang w:val="ru-RU"/>
        </w:rPr>
        <w:t xml:space="preserve">    </w:t>
      </w:r>
    </w:p>
    <w:p w:rsidR="00BB7B5A" w:rsidRPr="00715760" w:rsidRDefault="005A122E" w:rsidP="000B0BB2">
      <w:pPr>
        <w:pStyle w:val="20"/>
        <w:numPr>
          <w:ilvl w:val="0"/>
          <w:numId w:val="10"/>
        </w:numPr>
        <w:shd w:val="clear" w:color="auto" w:fill="auto"/>
        <w:tabs>
          <w:tab w:val="left" w:pos="431"/>
        </w:tabs>
        <w:spacing w:after="0" w:line="240" w:lineRule="exact"/>
        <w:ind w:left="460"/>
        <w:rPr>
          <w:lang w:val="ru-RU"/>
        </w:rPr>
        <w:sectPr w:rsidR="00BB7B5A" w:rsidRPr="00715760" w:rsidSect="005A122E">
          <w:pgSz w:w="11900" w:h="16840"/>
          <w:pgMar w:top="835" w:right="1023" w:bottom="709" w:left="902" w:header="0" w:footer="3" w:gutter="0"/>
          <w:cols w:space="720"/>
          <w:noEndnote/>
          <w:docGrid w:linePitch="360"/>
        </w:sectPr>
      </w:pPr>
      <w:r w:rsidRPr="00715760">
        <w:rPr>
          <w:lang w:val="ru-RU"/>
        </w:rPr>
        <w:t xml:space="preserve">Информация и учебники здесь: </w:t>
      </w:r>
      <w:hyperlink r:id="rId21" w:history="1">
        <w:r w:rsidRPr="00715760">
          <w:rPr>
            <w:rStyle w:val="a3"/>
            <w:lang w:val="ru-RU"/>
          </w:rPr>
          <w:t>http://www.loveforlife.ch/clasaVirtuala.php#clasaVirtuala</w:t>
        </w:r>
      </w:hyperlink>
      <w:r w:rsidRPr="00715760">
        <w:rPr>
          <w:rStyle w:val="24"/>
          <w:lang w:val="ru-RU"/>
        </w:rPr>
        <w:t xml:space="preserve">  </w:t>
      </w:r>
    </w:p>
    <w:p w:rsidR="005A122E" w:rsidRPr="00715760" w:rsidRDefault="005A122E" w:rsidP="000B0BB2">
      <w:pPr>
        <w:pStyle w:val="130"/>
        <w:shd w:val="clear" w:color="auto" w:fill="auto"/>
        <w:tabs>
          <w:tab w:val="left" w:pos="952"/>
        </w:tabs>
        <w:ind w:left="840" w:firstLine="0"/>
        <w:jc w:val="both"/>
        <w:rPr>
          <w:b/>
          <w:bCs/>
          <w:i w:val="0"/>
          <w:iCs w:val="0"/>
          <w:lang w:val="ru-RU"/>
        </w:rPr>
      </w:pPr>
      <w:r w:rsidRPr="00715760">
        <w:rPr>
          <w:b/>
          <w:bCs/>
          <w:i w:val="0"/>
          <w:iCs w:val="0"/>
          <w:lang w:val="ru-RU"/>
        </w:rPr>
        <w:lastRenderedPageBreak/>
        <w:t>Частые вопросы</w:t>
      </w:r>
    </w:p>
    <w:p w:rsidR="00BB7B5A" w:rsidRPr="00715760" w:rsidRDefault="005A122E" w:rsidP="000B0BB2">
      <w:pPr>
        <w:pStyle w:val="130"/>
        <w:numPr>
          <w:ilvl w:val="0"/>
          <w:numId w:val="11"/>
        </w:numPr>
        <w:shd w:val="clear" w:color="auto" w:fill="auto"/>
        <w:tabs>
          <w:tab w:val="left" w:pos="952"/>
        </w:tabs>
        <w:ind w:left="340"/>
        <w:jc w:val="both"/>
        <w:rPr>
          <w:b/>
          <w:bCs/>
          <w:lang w:val="ru-RU"/>
        </w:rPr>
      </w:pPr>
      <w:r w:rsidRPr="00715760">
        <w:rPr>
          <w:b/>
          <w:bCs/>
          <w:lang w:val="ru-RU"/>
        </w:rPr>
        <w:t>Как мы организуем процесс, когда у нас есть только электронная почта (асинхронное</w:t>
      </w:r>
      <w:r w:rsidR="000B0BB2" w:rsidRPr="00715760">
        <w:rPr>
          <w:b/>
          <w:bCs/>
          <w:lang w:val="ru-RU"/>
        </w:rPr>
        <w:t xml:space="preserve"> </w:t>
      </w:r>
      <w:r w:rsidRPr="00715760">
        <w:rPr>
          <w:b/>
          <w:bCs/>
          <w:lang w:val="ru-RU"/>
        </w:rPr>
        <w:t xml:space="preserve">преподавание) или мобильное приложение </w:t>
      </w:r>
      <w:proofErr w:type="spellStart"/>
      <w:r w:rsidRPr="00715760">
        <w:rPr>
          <w:b/>
          <w:bCs/>
          <w:lang w:val="ru-RU"/>
        </w:rPr>
        <w:t>Viber</w:t>
      </w:r>
      <w:proofErr w:type="spellEnd"/>
      <w:r w:rsidRPr="00715760">
        <w:rPr>
          <w:b/>
          <w:bCs/>
          <w:lang w:val="ru-RU"/>
        </w:rPr>
        <w:t>?</w:t>
      </w:r>
    </w:p>
    <w:p w:rsidR="00BB7B5A" w:rsidRPr="00715760" w:rsidRDefault="005A122E" w:rsidP="000B0BB2">
      <w:pPr>
        <w:pStyle w:val="20"/>
        <w:numPr>
          <w:ilvl w:val="0"/>
          <w:numId w:val="10"/>
        </w:numPr>
        <w:shd w:val="clear" w:color="auto" w:fill="auto"/>
        <w:tabs>
          <w:tab w:val="left" w:pos="952"/>
        </w:tabs>
        <w:spacing w:after="0" w:line="240" w:lineRule="exact"/>
        <w:ind w:left="340" w:hanging="340"/>
        <w:rPr>
          <w:lang w:val="ru-RU"/>
        </w:rPr>
      </w:pPr>
      <w:r w:rsidRPr="00715760">
        <w:rPr>
          <w:lang w:val="ru-RU"/>
        </w:rPr>
        <w:t>Это самый простой способ организовать преподавание-обучение-оценка деятельности.</w:t>
      </w:r>
    </w:p>
    <w:p w:rsidR="00BB7B5A" w:rsidRPr="00715760" w:rsidRDefault="005A122E" w:rsidP="000B0BB2">
      <w:pPr>
        <w:pStyle w:val="20"/>
        <w:numPr>
          <w:ilvl w:val="0"/>
          <w:numId w:val="10"/>
        </w:numPr>
        <w:shd w:val="clear" w:color="auto" w:fill="auto"/>
        <w:tabs>
          <w:tab w:val="left" w:pos="952"/>
        </w:tabs>
        <w:spacing w:after="0" w:line="295" w:lineRule="exact"/>
        <w:ind w:left="340" w:hanging="340"/>
        <w:rPr>
          <w:lang w:val="ru-RU"/>
        </w:rPr>
      </w:pPr>
      <w:r w:rsidRPr="00715760">
        <w:rPr>
          <w:lang w:val="ru-RU"/>
        </w:rPr>
        <w:t>Учитывая, что в большинстве сетевых политик для регистрации учетной записи разрешено указывать возраст 13 лет (с согласия родителя), рекомендуется, чтобы учитель создал учетную запись для каждой группы детей (по возрастной категории или учебному году).</w:t>
      </w:r>
    </w:p>
    <w:p w:rsidR="00BB7B5A" w:rsidRPr="00715760" w:rsidRDefault="005A122E" w:rsidP="000B0BB2">
      <w:pPr>
        <w:pStyle w:val="20"/>
        <w:numPr>
          <w:ilvl w:val="0"/>
          <w:numId w:val="10"/>
        </w:numPr>
        <w:shd w:val="clear" w:color="auto" w:fill="auto"/>
        <w:tabs>
          <w:tab w:val="left" w:pos="952"/>
        </w:tabs>
        <w:spacing w:after="0" w:line="292" w:lineRule="exact"/>
        <w:ind w:left="340" w:hanging="340"/>
        <w:rPr>
          <w:lang w:val="ru-RU"/>
        </w:rPr>
      </w:pPr>
      <w:r w:rsidRPr="00715760">
        <w:rPr>
          <w:lang w:val="ru-RU"/>
        </w:rPr>
        <w:t>Используя ту же учетную запись, учител</w:t>
      </w:r>
      <w:r w:rsidR="00F553A9" w:rsidRPr="00715760">
        <w:rPr>
          <w:lang w:val="ru-RU"/>
        </w:rPr>
        <w:t xml:space="preserve">ю </w:t>
      </w:r>
      <w:r w:rsidRPr="00715760">
        <w:rPr>
          <w:lang w:val="ru-RU"/>
        </w:rPr>
        <w:t>следить за деятельностью детей, управлять ресурсами, к которым обращается ребенок, прикреплять различные материалы,</w:t>
      </w:r>
      <w:r w:rsidR="006D3D40" w:rsidRPr="00715760">
        <w:rPr>
          <w:lang w:val="ru-RU"/>
        </w:rPr>
        <w:t xml:space="preserve"> а</w:t>
      </w:r>
      <w:r w:rsidRPr="00715760">
        <w:rPr>
          <w:lang w:val="ru-RU"/>
        </w:rPr>
        <w:t xml:space="preserve"> дети смогут передавать реализованные </w:t>
      </w:r>
      <w:r w:rsidR="006D3D40" w:rsidRPr="00715760">
        <w:rPr>
          <w:lang w:val="ru-RU"/>
        </w:rPr>
        <w:t>знания</w:t>
      </w:r>
      <w:r w:rsidRPr="00715760">
        <w:rPr>
          <w:lang w:val="ru-RU"/>
        </w:rPr>
        <w:t>, задавать вопросы и т.д.</w:t>
      </w:r>
    </w:p>
    <w:p w:rsidR="00BB7B5A" w:rsidRPr="00715760" w:rsidRDefault="00A52880" w:rsidP="000B0BB2">
      <w:pPr>
        <w:pStyle w:val="20"/>
        <w:numPr>
          <w:ilvl w:val="0"/>
          <w:numId w:val="10"/>
        </w:numPr>
        <w:shd w:val="clear" w:color="auto" w:fill="auto"/>
        <w:tabs>
          <w:tab w:val="left" w:pos="952"/>
        </w:tabs>
        <w:spacing w:after="0" w:line="295" w:lineRule="exact"/>
        <w:ind w:left="340" w:hanging="340"/>
        <w:rPr>
          <w:lang w:val="ru-RU"/>
        </w:rPr>
      </w:pPr>
      <w:r w:rsidRPr="00715760">
        <w:rPr>
          <w:lang w:val="ru-RU"/>
        </w:rPr>
        <w:t xml:space="preserve">Преподаватель может записывать преподаваемые </w:t>
      </w:r>
      <w:r w:rsidRPr="00715760">
        <w:rPr>
          <w:lang w:val="ru-RU"/>
        </w:rPr>
        <w:t>занятия</w:t>
      </w:r>
      <w:r w:rsidRPr="00715760">
        <w:rPr>
          <w:lang w:val="ru-RU"/>
        </w:rPr>
        <w:t xml:space="preserve">, демонстрируемые с помощью веб-инструментов, и отправлять записи (в формате видео или mp4) или соответствующую ссылку (например, </w:t>
      </w:r>
      <w:proofErr w:type="spellStart"/>
      <w:r w:rsidRPr="00715760">
        <w:rPr>
          <w:lang w:val="ru-RU"/>
        </w:rPr>
        <w:t>Youtube</w:t>
      </w:r>
      <w:proofErr w:type="spellEnd"/>
      <w:r w:rsidRPr="00715760">
        <w:rPr>
          <w:lang w:val="ru-RU"/>
        </w:rPr>
        <w:t xml:space="preserve"> или </w:t>
      </w:r>
      <w:proofErr w:type="spellStart"/>
      <w:r w:rsidRPr="00715760">
        <w:rPr>
          <w:lang w:val="ru-RU"/>
        </w:rPr>
        <w:t>TeacherTube</w:t>
      </w:r>
      <w:proofErr w:type="spellEnd"/>
      <w:r w:rsidRPr="00715760">
        <w:rPr>
          <w:lang w:val="ru-RU"/>
        </w:rPr>
        <w:t xml:space="preserve">) детям по электронной почте или через </w:t>
      </w:r>
      <w:proofErr w:type="spellStart"/>
      <w:r w:rsidRPr="00715760">
        <w:rPr>
          <w:lang w:val="ru-RU"/>
        </w:rPr>
        <w:t>Viber</w:t>
      </w:r>
      <w:proofErr w:type="spellEnd"/>
      <w:r w:rsidRPr="00715760">
        <w:rPr>
          <w:lang w:val="ru-RU"/>
        </w:rPr>
        <w:t xml:space="preserve"> вместе с заданиями по обучению. В свою очередь, дет</w:t>
      </w:r>
      <w:r w:rsidRPr="00715760">
        <w:rPr>
          <w:lang w:val="ru-RU"/>
        </w:rPr>
        <w:t xml:space="preserve">ям необходимо </w:t>
      </w:r>
      <w:r w:rsidRPr="00715760">
        <w:rPr>
          <w:lang w:val="ru-RU"/>
        </w:rPr>
        <w:t xml:space="preserve">отправлять в цифровом формате по электронной почте для </w:t>
      </w:r>
      <w:r w:rsidRPr="00715760">
        <w:rPr>
          <w:lang w:val="ru-RU"/>
        </w:rPr>
        <w:t xml:space="preserve">того, чтобы они были </w:t>
      </w:r>
      <w:r w:rsidRPr="00715760">
        <w:rPr>
          <w:lang w:val="ru-RU"/>
        </w:rPr>
        <w:t>оцен</w:t>
      </w:r>
      <w:r w:rsidRPr="00715760">
        <w:rPr>
          <w:lang w:val="ru-RU"/>
        </w:rPr>
        <w:t>ены</w:t>
      </w:r>
      <w:r w:rsidRPr="00715760">
        <w:rPr>
          <w:lang w:val="ru-RU"/>
        </w:rPr>
        <w:t xml:space="preserve"> (</w:t>
      </w:r>
      <w:proofErr w:type="spellStart"/>
      <w:r w:rsidRPr="00715760">
        <w:rPr>
          <w:lang w:val="ru-RU"/>
        </w:rPr>
        <w:t>Word</w:t>
      </w:r>
      <w:proofErr w:type="spellEnd"/>
      <w:r w:rsidRPr="00715760">
        <w:rPr>
          <w:lang w:val="ru-RU"/>
        </w:rPr>
        <w:t>,</w:t>
      </w:r>
      <w:r w:rsidRPr="00715760">
        <w:rPr>
          <w:lang w:val="ru-RU"/>
        </w:rPr>
        <w:t xml:space="preserve"> PDF, JPEG</w:t>
      </w:r>
      <w:r w:rsidRPr="00715760">
        <w:rPr>
          <w:lang w:val="ru-RU"/>
        </w:rPr>
        <w:t>,</w:t>
      </w:r>
      <w:r w:rsidRPr="00715760">
        <w:rPr>
          <w:lang w:val="ru-RU"/>
        </w:rPr>
        <w:t xml:space="preserve"> коллажи и т.</w:t>
      </w:r>
      <w:r w:rsidRPr="00715760">
        <w:rPr>
          <w:lang w:val="ru-RU"/>
        </w:rPr>
        <w:t>д</w:t>
      </w:r>
      <w:r w:rsidRPr="00715760">
        <w:rPr>
          <w:lang w:val="ru-RU"/>
        </w:rPr>
        <w:t>.).</w:t>
      </w:r>
    </w:p>
    <w:p w:rsidR="00BB7B5A" w:rsidRPr="00715760" w:rsidRDefault="00A52880" w:rsidP="000B0BB2">
      <w:pPr>
        <w:pStyle w:val="20"/>
        <w:numPr>
          <w:ilvl w:val="0"/>
          <w:numId w:val="10"/>
        </w:numPr>
        <w:shd w:val="clear" w:color="auto" w:fill="auto"/>
        <w:tabs>
          <w:tab w:val="left" w:pos="952"/>
        </w:tabs>
        <w:spacing w:after="0" w:line="299" w:lineRule="exact"/>
        <w:ind w:left="340" w:hanging="340"/>
        <w:rPr>
          <w:lang w:val="ru-RU"/>
        </w:rPr>
      </w:pPr>
      <w:r w:rsidRPr="00715760">
        <w:rPr>
          <w:lang w:val="ru-RU"/>
        </w:rPr>
        <w:t xml:space="preserve">Для </w:t>
      </w:r>
      <w:r w:rsidR="00A52867" w:rsidRPr="00715760">
        <w:rPr>
          <w:lang w:val="ru-RU"/>
        </w:rPr>
        <w:t xml:space="preserve">записи </w:t>
      </w:r>
      <w:r w:rsidRPr="00715760">
        <w:rPr>
          <w:lang w:val="ru-RU"/>
        </w:rPr>
        <w:t>уроков</w:t>
      </w:r>
      <w:r w:rsidR="00A52867" w:rsidRPr="00715760">
        <w:rPr>
          <w:lang w:val="ru-RU"/>
        </w:rPr>
        <w:t>, которые были проведены</w:t>
      </w:r>
      <w:r w:rsidRPr="00715760">
        <w:rPr>
          <w:lang w:val="ru-RU"/>
        </w:rPr>
        <w:t xml:space="preserve"> рекомендует</w:t>
      </w:r>
      <w:r w:rsidR="00A52867" w:rsidRPr="00715760">
        <w:rPr>
          <w:lang w:val="ru-RU"/>
        </w:rPr>
        <w:t>ся</w:t>
      </w:r>
      <w:r w:rsidRPr="00715760">
        <w:rPr>
          <w:lang w:val="ru-RU"/>
        </w:rPr>
        <w:t xml:space="preserve"> простые бесплатные веб-инструменты, такие как </w:t>
      </w:r>
      <w:proofErr w:type="spellStart"/>
      <w:r w:rsidRPr="00715760">
        <w:rPr>
          <w:lang w:val="ru-RU"/>
        </w:rPr>
        <w:t>Facebook</w:t>
      </w:r>
      <w:proofErr w:type="spellEnd"/>
      <w:r w:rsidRPr="00715760">
        <w:rPr>
          <w:lang w:val="ru-RU"/>
        </w:rPr>
        <w:t xml:space="preserve"> </w:t>
      </w:r>
      <w:proofErr w:type="spellStart"/>
      <w:r w:rsidRPr="00715760">
        <w:rPr>
          <w:lang w:val="ru-RU"/>
        </w:rPr>
        <w:t>Live</w:t>
      </w:r>
      <w:proofErr w:type="spellEnd"/>
      <w:r w:rsidRPr="00715760">
        <w:rPr>
          <w:lang w:val="ru-RU"/>
        </w:rPr>
        <w:t xml:space="preserve"> или расширение </w:t>
      </w:r>
      <w:proofErr w:type="spellStart"/>
      <w:r w:rsidRPr="00715760">
        <w:rPr>
          <w:lang w:val="ru-RU"/>
        </w:rPr>
        <w:t>Loom</w:t>
      </w:r>
      <w:proofErr w:type="spellEnd"/>
      <w:r w:rsidRPr="00715760">
        <w:rPr>
          <w:lang w:val="ru-RU"/>
        </w:rPr>
        <w:t xml:space="preserve">, </w:t>
      </w:r>
      <w:proofErr w:type="spellStart"/>
      <w:r w:rsidRPr="00715760">
        <w:rPr>
          <w:lang w:val="ru-RU"/>
        </w:rPr>
        <w:t>Screencast</w:t>
      </w:r>
      <w:proofErr w:type="spellEnd"/>
      <w:r w:rsidRPr="00715760">
        <w:rPr>
          <w:lang w:val="ru-RU"/>
        </w:rPr>
        <w:t>-o-</w:t>
      </w:r>
      <w:proofErr w:type="spellStart"/>
      <w:r w:rsidRPr="00715760">
        <w:rPr>
          <w:lang w:val="ru-RU"/>
        </w:rPr>
        <w:t>Matic</w:t>
      </w:r>
      <w:proofErr w:type="spellEnd"/>
      <w:r w:rsidRPr="00715760">
        <w:rPr>
          <w:lang w:val="ru-RU"/>
        </w:rPr>
        <w:t xml:space="preserve">, которые записывают активность на экране учителя, например, когда он объясняет тему на основе простого цифрового носителя: презентация в </w:t>
      </w:r>
      <w:proofErr w:type="spellStart"/>
      <w:r w:rsidRPr="00715760">
        <w:rPr>
          <w:lang w:val="ru-RU"/>
        </w:rPr>
        <w:t>PowerPoint</w:t>
      </w:r>
      <w:proofErr w:type="spellEnd"/>
      <w:r w:rsidR="00A52867" w:rsidRPr="00715760">
        <w:rPr>
          <w:lang w:val="ru-RU"/>
        </w:rPr>
        <w:t>,</w:t>
      </w:r>
      <w:r w:rsidRPr="00715760">
        <w:rPr>
          <w:lang w:val="ru-RU"/>
        </w:rPr>
        <w:t xml:space="preserve"> документ PDF или </w:t>
      </w:r>
      <w:proofErr w:type="spellStart"/>
      <w:r w:rsidRPr="00715760">
        <w:rPr>
          <w:lang w:val="ru-RU"/>
        </w:rPr>
        <w:t>Word</w:t>
      </w:r>
      <w:proofErr w:type="spellEnd"/>
      <w:r w:rsidRPr="00715760">
        <w:rPr>
          <w:lang w:val="ru-RU"/>
        </w:rPr>
        <w:t>, изображение, концептуальная карта и т. д</w:t>
      </w:r>
      <w:r w:rsidR="005A122E" w:rsidRPr="00715760">
        <w:rPr>
          <w:lang w:val="ru-RU"/>
        </w:rPr>
        <w:t>.</w:t>
      </w:r>
      <w:r w:rsidRPr="00715760">
        <w:rPr>
          <w:lang w:val="ru-RU"/>
        </w:rPr>
        <w:t xml:space="preserve"> </w:t>
      </w:r>
    </w:p>
    <w:p w:rsidR="00BB7B5A" w:rsidRPr="00715760" w:rsidRDefault="00A52867" w:rsidP="000B0BB2">
      <w:pPr>
        <w:pStyle w:val="130"/>
        <w:numPr>
          <w:ilvl w:val="0"/>
          <w:numId w:val="11"/>
        </w:numPr>
        <w:shd w:val="clear" w:color="auto" w:fill="auto"/>
        <w:tabs>
          <w:tab w:val="left" w:pos="952"/>
        </w:tabs>
        <w:spacing w:line="299" w:lineRule="exact"/>
        <w:ind w:left="340"/>
        <w:jc w:val="both"/>
        <w:rPr>
          <w:b/>
          <w:bCs/>
          <w:lang w:val="ru-RU"/>
        </w:rPr>
      </w:pPr>
      <w:r w:rsidRPr="00715760">
        <w:rPr>
          <w:b/>
          <w:bCs/>
          <w:lang w:val="ru-RU"/>
        </w:rPr>
        <w:t xml:space="preserve">Как мы организуем процесс, когда у нас есть веб-платформа для дистанционного обучения (например, </w:t>
      </w:r>
      <w:proofErr w:type="spellStart"/>
      <w:r w:rsidRPr="00715760">
        <w:rPr>
          <w:b/>
          <w:bCs/>
          <w:lang w:val="ru-RU"/>
        </w:rPr>
        <w:t>Moodle</w:t>
      </w:r>
      <w:proofErr w:type="spellEnd"/>
      <w:r w:rsidRPr="00715760">
        <w:rPr>
          <w:b/>
          <w:bCs/>
          <w:lang w:val="ru-RU"/>
        </w:rPr>
        <w:t xml:space="preserve"> или </w:t>
      </w:r>
      <w:proofErr w:type="spellStart"/>
      <w:r w:rsidRPr="00715760">
        <w:rPr>
          <w:b/>
          <w:bCs/>
          <w:lang w:val="ru-RU"/>
        </w:rPr>
        <w:t>Google</w:t>
      </w:r>
      <w:proofErr w:type="spellEnd"/>
      <w:r w:rsidRPr="00715760">
        <w:rPr>
          <w:b/>
          <w:bCs/>
          <w:lang w:val="ru-RU"/>
        </w:rPr>
        <w:t xml:space="preserve"> </w:t>
      </w:r>
      <w:proofErr w:type="spellStart"/>
      <w:r w:rsidRPr="00715760">
        <w:rPr>
          <w:b/>
          <w:bCs/>
          <w:lang w:val="ru-RU"/>
        </w:rPr>
        <w:t>Classroom</w:t>
      </w:r>
      <w:proofErr w:type="spellEnd"/>
      <w:r w:rsidRPr="00715760">
        <w:rPr>
          <w:b/>
          <w:bCs/>
          <w:lang w:val="ru-RU"/>
        </w:rPr>
        <w:t xml:space="preserve">, </w:t>
      </w:r>
      <w:proofErr w:type="spellStart"/>
      <w:r w:rsidRPr="00715760">
        <w:rPr>
          <w:b/>
          <w:bCs/>
          <w:lang w:val="ru-RU"/>
        </w:rPr>
        <w:t>ClassTime</w:t>
      </w:r>
      <w:proofErr w:type="spellEnd"/>
      <w:r w:rsidRPr="00715760">
        <w:rPr>
          <w:b/>
          <w:bCs/>
          <w:lang w:val="ru-RU"/>
        </w:rPr>
        <w:t xml:space="preserve"> и т.</w:t>
      </w:r>
      <w:r w:rsidR="000B0BB2" w:rsidRPr="00715760">
        <w:rPr>
          <w:b/>
          <w:bCs/>
          <w:lang w:val="ru-RU"/>
        </w:rPr>
        <w:t>д</w:t>
      </w:r>
      <w:r w:rsidRPr="00715760">
        <w:rPr>
          <w:b/>
          <w:bCs/>
          <w:lang w:val="ru-RU"/>
        </w:rPr>
        <w:t>. (Асинхронное и / или смешанное обучение)?</w:t>
      </w:r>
      <w:r w:rsidRPr="00715760">
        <w:rPr>
          <w:b/>
          <w:bCs/>
          <w:lang w:val="ru-RU"/>
        </w:rPr>
        <w:t xml:space="preserve"> </w:t>
      </w:r>
    </w:p>
    <w:p w:rsidR="00BB7B5A" w:rsidRPr="00715760" w:rsidRDefault="00A52867" w:rsidP="000B0BB2">
      <w:pPr>
        <w:pStyle w:val="20"/>
        <w:numPr>
          <w:ilvl w:val="0"/>
          <w:numId w:val="10"/>
        </w:numPr>
        <w:shd w:val="clear" w:color="auto" w:fill="auto"/>
        <w:tabs>
          <w:tab w:val="left" w:pos="952"/>
        </w:tabs>
        <w:spacing w:after="0" w:line="299" w:lineRule="exact"/>
        <w:ind w:left="340" w:hanging="340"/>
        <w:rPr>
          <w:lang w:val="ru-RU"/>
        </w:rPr>
      </w:pPr>
      <w:r w:rsidRPr="00715760">
        <w:rPr>
          <w:lang w:val="ru-RU"/>
        </w:rPr>
        <w:t>Преподаватель созда</w:t>
      </w:r>
      <w:r w:rsidRPr="00715760">
        <w:rPr>
          <w:lang w:val="ru-RU"/>
        </w:rPr>
        <w:t>ет</w:t>
      </w:r>
      <w:r w:rsidRPr="00715760">
        <w:rPr>
          <w:lang w:val="ru-RU"/>
        </w:rPr>
        <w:t xml:space="preserve"> или адаптирует сайт в соответствии с содержимым в проектировании деятельности кру</w:t>
      </w:r>
      <w:r w:rsidRPr="00715760">
        <w:rPr>
          <w:lang w:val="ru-RU"/>
        </w:rPr>
        <w:t>жка</w:t>
      </w:r>
      <w:r w:rsidRPr="00715760">
        <w:rPr>
          <w:lang w:val="ru-RU"/>
        </w:rPr>
        <w:t xml:space="preserve"> (например, в виде </w:t>
      </w:r>
      <w:proofErr w:type="spellStart"/>
      <w:r w:rsidRPr="00715760">
        <w:rPr>
          <w:lang w:val="ru-RU"/>
        </w:rPr>
        <w:t>подстраниц</w:t>
      </w:r>
      <w:proofErr w:type="spellEnd"/>
      <w:r w:rsidRPr="00715760">
        <w:rPr>
          <w:lang w:val="ru-RU"/>
        </w:rPr>
        <w:t xml:space="preserve"> или сообщений в блоге, по одной </w:t>
      </w:r>
      <w:proofErr w:type="spellStart"/>
      <w:r w:rsidRPr="00715760">
        <w:rPr>
          <w:lang w:val="ru-RU"/>
        </w:rPr>
        <w:t>подстранице</w:t>
      </w:r>
      <w:proofErr w:type="spellEnd"/>
      <w:r w:rsidRPr="00715760">
        <w:rPr>
          <w:lang w:val="ru-RU"/>
        </w:rPr>
        <w:t xml:space="preserve"> или по одному сообщению в группе детей. Примеры рекомендуемых веб-решений</w:t>
      </w:r>
      <w:r w:rsidR="005A122E" w:rsidRPr="00715760">
        <w:rPr>
          <w:lang w:val="ru-RU"/>
        </w:rPr>
        <w:t>:</w:t>
      </w:r>
    </w:p>
    <w:p w:rsidR="00BB7B5A" w:rsidRPr="00715760" w:rsidRDefault="00416DDB" w:rsidP="000B0BB2">
      <w:pPr>
        <w:pStyle w:val="20"/>
        <w:numPr>
          <w:ilvl w:val="0"/>
          <w:numId w:val="10"/>
        </w:numPr>
        <w:shd w:val="clear" w:color="auto" w:fill="auto"/>
        <w:spacing w:after="0" w:line="299" w:lineRule="exact"/>
        <w:ind w:left="340" w:hanging="340"/>
        <w:rPr>
          <w:lang w:val="ru-RU"/>
        </w:rPr>
      </w:pPr>
      <w:proofErr w:type="spellStart"/>
      <w:r w:rsidRPr="00715760">
        <w:rPr>
          <w:lang w:val="ru-RU"/>
        </w:rPr>
        <w:t>Google</w:t>
      </w:r>
      <w:proofErr w:type="spellEnd"/>
      <w:r w:rsidRPr="00715760">
        <w:rPr>
          <w:lang w:val="ru-RU"/>
        </w:rPr>
        <w:t xml:space="preserve"> </w:t>
      </w:r>
      <w:proofErr w:type="spellStart"/>
      <w:r w:rsidRPr="00715760">
        <w:rPr>
          <w:lang w:val="ru-RU"/>
        </w:rPr>
        <w:t>Sites</w:t>
      </w:r>
      <w:proofErr w:type="spellEnd"/>
      <w:r w:rsidRPr="00715760">
        <w:rPr>
          <w:lang w:val="ru-RU"/>
        </w:rPr>
        <w:t xml:space="preserve"> - это очень простая бесплатная платформа для создания сайта с </w:t>
      </w:r>
      <w:proofErr w:type="spellStart"/>
      <w:r w:rsidRPr="00715760">
        <w:rPr>
          <w:lang w:val="ru-RU"/>
        </w:rPr>
        <w:t>подстраницами</w:t>
      </w:r>
      <w:proofErr w:type="spellEnd"/>
      <w:r w:rsidR="005A122E" w:rsidRPr="00715760">
        <w:rPr>
          <w:lang w:val="ru-RU"/>
        </w:rPr>
        <w:t>.</w:t>
      </w:r>
    </w:p>
    <w:p w:rsidR="00BB7B5A" w:rsidRPr="00715760" w:rsidRDefault="005A122E" w:rsidP="000B0BB2">
      <w:pPr>
        <w:pStyle w:val="20"/>
        <w:numPr>
          <w:ilvl w:val="0"/>
          <w:numId w:val="10"/>
        </w:numPr>
        <w:shd w:val="clear" w:color="auto" w:fill="auto"/>
        <w:spacing w:after="0" w:line="299" w:lineRule="exact"/>
        <w:ind w:left="340" w:hanging="340"/>
        <w:rPr>
          <w:lang w:val="ru-RU"/>
        </w:rPr>
      </w:pPr>
      <w:r w:rsidRPr="00715760">
        <w:rPr>
          <w:lang w:val="ru-RU"/>
        </w:rPr>
        <w:t xml:space="preserve"> </w:t>
      </w:r>
      <w:proofErr w:type="spellStart"/>
      <w:r w:rsidR="00416DDB" w:rsidRPr="00715760">
        <w:rPr>
          <w:lang w:val="ru-RU"/>
        </w:rPr>
        <w:t>Google</w:t>
      </w:r>
      <w:proofErr w:type="spellEnd"/>
      <w:r w:rsidR="00416DDB" w:rsidRPr="00715760">
        <w:rPr>
          <w:lang w:val="ru-RU"/>
        </w:rPr>
        <w:t xml:space="preserve"> </w:t>
      </w:r>
      <w:proofErr w:type="spellStart"/>
      <w:r w:rsidR="00416DDB" w:rsidRPr="00715760">
        <w:rPr>
          <w:lang w:val="ru-RU"/>
        </w:rPr>
        <w:t>Classroom</w:t>
      </w:r>
      <w:proofErr w:type="spellEnd"/>
      <w:r w:rsidR="00416DDB" w:rsidRPr="00715760">
        <w:rPr>
          <w:lang w:val="ru-RU"/>
        </w:rPr>
        <w:t xml:space="preserve"> - это платформа, которая хранит информацию в облаке и легко настраивается для распространения удаленной информации и взаимодействия с детьми. Это приложение предоставляет несколько возможностей: создание курсов, добавление детей к курсу, подготовка содержимого курса заранее, сохранение учебных ресурсов в одном месте, общение с детьми и родителями, предоставление обратной связи в режиме реального времени, совместное использование контента одним щелчком мыши</w:t>
      </w:r>
      <w:r w:rsidRPr="00715760">
        <w:rPr>
          <w:lang w:val="ru-RU"/>
        </w:rPr>
        <w:t>.</w:t>
      </w:r>
    </w:p>
    <w:p w:rsidR="00BB7B5A" w:rsidRPr="00715760" w:rsidRDefault="00416DDB" w:rsidP="000B0BB2">
      <w:pPr>
        <w:pStyle w:val="20"/>
        <w:numPr>
          <w:ilvl w:val="0"/>
          <w:numId w:val="10"/>
        </w:numPr>
        <w:shd w:val="clear" w:color="auto" w:fill="auto"/>
        <w:tabs>
          <w:tab w:val="left" w:pos="952"/>
        </w:tabs>
        <w:spacing w:after="0" w:line="299" w:lineRule="exact"/>
        <w:ind w:left="340" w:hanging="340"/>
        <w:rPr>
          <w:lang w:val="ru-RU"/>
        </w:rPr>
      </w:pPr>
      <w:proofErr w:type="spellStart"/>
      <w:r w:rsidRPr="00715760">
        <w:rPr>
          <w:lang w:val="ru-RU"/>
        </w:rPr>
        <w:t>Moodle</w:t>
      </w:r>
      <w:proofErr w:type="spellEnd"/>
      <w:r w:rsidRPr="00715760">
        <w:rPr>
          <w:lang w:val="ru-RU"/>
        </w:rPr>
        <w:t xml:space="preserve"> - это платформа с популярной средой дистанционного обучения, которая позволяет хранить неограниченное количество курсов, тем и тестов и управлять ими; предоставление необходимых инструментов для подготовки курса, общения и социализации; самообучение, самооценка; создание и хранение </w:t>
      </w:r>
      <w:r w:rsidRPr="00715760">
        <w:rPr>
          <w:lang w:val="ru-RU"/>
        </w:rPr>
        <w:t xml:space="preserve">профиля </w:t>
      </w:r>
      <w:r w:rsidRPr="00715760">
        <w:rPr>
          <w:lang w:val="ru-RU"/>
        </w:rPr>
        <w:t xml:space="preserve">каждого </w:t>
      </w:r>
      <w:r w:rsidRPr="00715760">
        <w:rPr>
          <w:lang w:val="ru-RU"/>
        </w:rPr>
        <w:t>ученика</w:t>
      </w:r>
      <w:r w:rsidR="005A122E" w:rsidRPr="00715760">
        <w:rPr>
          <w:lang w:val="ru-RU"/>
        </w:rPr>
        <w:t>.</w:t>
      </w:r>
    </w:p>
    <w:p w:rsidR="00BB7B5A" w:rsidRPr="00715760" w:rsidRDefault="007E48D3" w:rsidP="000B0BB2">
      <w:pPr>
        <w:pStyle w:val="20"/>
        <w:numPr>
          <w:ilvl w:val="0"/>
          <w:numId w:val="10"/>
        </w:numPr>
        <w:shd w:val="clear" w:color="auto" w:fill="auto"/>
        <w:tabs>
          <w:tab w:val="left" w:pos="952"/>
        </w:tabs>
        <w:spacing w:after="0" w:line="299" w:lineRule="exact"/>
        <w:ind w:left="340" w:hanging="340"/>
        <w:rPr>
          <w:lang w:val="ru-RU"/>
        </w:rPr>
      </w:pPr>
      <w:r w:rsidRPr="00715760">
        <w:rPr>
          <w:lang w:val="ru-RU"/>
        </w:rPr>
        <w:t>Веб-платформы будут включать в себя различные цифровые учебно-методические материалы: аудио, видео, PDF, JPEG, интерактивные упражнения, цифровые книги, цифровые плакаты,</w:t>
      </w:r>
      <w:r w:rsidRPr="00715760">
        <w:rPr>
          <w:lang w:val="ru-RU"/>
        </w:rPr>
        <w:t xml:space="preserve"> и др</w:t>
      </w:r>
      <w:r w:rsidR="005A122E" w:rsidRPr="00715760">
        <w:rPr>
          <w:lang w:val="ru-RU"/>
        </w:rPr>
        <w:t>.</w:t>
      </w:r>
    </w:p>
    <w:p w:rsidR="00BB7B5A" w:rsidRPr="00715760" w:rsidRDefault="005A122E" w:rsidP="000B0BB2">
      <w:pPr>
        <w:pStyle w:val="130"/>
        <w:shd w:val="clear" w:color="auto" w:fill="auto"/>
        <w:spacing w:line="299" w:lineRule="exact"/>
        <w:ind w:left="340"/>
        <w:jc w:val="both"/>
        <w:rPr>
          <w:lang w:val="ru-RU"/>
        </w:rPr>
      </w:pPr>
      <w:r w:rsidRPr="00715760">
        <w:rPr>
          <w:b/>
          <w:bCs/>
          <w:lang w:val="ru-RU"/>
        </w:rPr>
        <w:t xml:space="preserve">3. </w:t>
      </w:r>
      <w:r w:rsidR="00271BBD" w:rsidRPr="00715760">
        <w:rPr>
          <w:b/>
          <w:bCs/>
          <w:lang w:val="ru-RU"/>
        </w:rPr>
        <w:t>Как мы используем инструменты веб-конференций (синхронное обучение)?</w:t>
      </w:r>
    </w:p>
    <w:p w:rsidR="00BB7B5A" w:rsidRPr="00715760" w:rsidRDefault="00403833" w:rsidP="000B0BB2">
      <w:pPr>
        <w:pStyle w:val="20"/>
        <w:numPr>
          <w:ilvl w:val="0"/>
          <w:numId w:val="10"/>
        </w:numPr>
        <w:shd w:val="clear" w:color="auto" w:fill="auto"/>
        <w:tabs>
          <w:tab w:val="left" w:pos="952"/>
        </w:tabs>
        <w:spacing w:after="0" w:line="306" w:lineRule="exact"/>
        <w:ind w:left="340" w:hanging="340"/>
        <w:rPr>
          <w:lang w:val="ru-RU"/>
        </w:rPr>
      </w:pPr>
      <w:r w:rsidRPr="00715760">
        <w:rPr>
          <w:lang w:val="ru-RU"/>
        </w:rPr>
        <w:t>Это самый интерактивный способ организации преподавательской деятельности</w:t>
      </w:r>
      <w:r w:rsidRPr="00715760">
        <w:rPr>
          <w:lang w:val="ru-RU"/>
        </w:rPr>
        <w:t xml:space="preserve"> преподавание-</w:t>
      </w:r>
      <w:r w:rsidRPr="00715760">
        <w:rPr>
          <w:lang w:val="ru-RU"/>
        </w:rPr>
        <w:t>обучение-оценка</w:t>
      </w:r>
      <w:r w:rsidR="005A122E" w:rsidRPr="00715760">
        <w:rPr>
          <w:lang w:val="ru-RU"/>
        </w:rPr>
        <w:t>.</w:t>
      </w:r>
    </w:p>
    <w:p w:rsidR="00BB7B5A" w:rsidRPr="00715760" w:rsidRDefault="00403833" w:rsidP="000B0BB2">
      <w:pPr>
        <w:pStyle w:val="20"/>
        <w:numPr>
          <w:ilvl w:val="0"/>
          <w:numId w:val="10"/>
        </w:numPr>
        <w:shd w:val="clear" w:color="auto" w:fill="auto"/>
        <w:spacing w:after="0" w:line="306" w:lineRule="exact"/>
        <w:ind w:left="340" w:hanging="340"/>
        <w:rPr>
          <w:lang w:val="ru-RU"/>
        </w:rPr>
      </w:pPr>
      <w:r w:rsidRPr="00715760">
        <w:rPr>
          <w:lang w:val="ru-RU"/>
        </w:rPr>
        <w:t xml:space="preserve">Для синхронного обучения рекомендуем бесплатные инструменты веб-конференций, такие как: ZOOM, </w:t>
      </w:r>
      <w:proofErr w:type="spellStart"/>
      <w:r w:rsidRPr="00715760">
        <w:rPr>
          <w:lang w:val="ru-RU"/>
        </w:rPr>
        <w:t>Skype</w:t>
      </w:r>
      <w:proofErr w:type="spellEnd"/>
      <w:r w:rsidRPr="00715760">
        <w:rPr>
          <w:lang w:val="ru-RU"/>
        </w:rPr>
        <w:t xml:space="preserve">, </w:t>
      </w:r>
      <w:proofErr w:type="spellStart"/>
      <w:r w:rsidRPr="00715760">
        <w:rPr>
          <w:lang w:val="ru-RU"/>
        </w:rPr>
        <w:t>Cisco</w:t>
      </w:r>
      <w:proofErr w:type="spellEnd"/>
      <w:r w:rsidRPr="00715760">
        <w:rPr>
          <w:lang w:val="ru-RU"/>
        </w:rPr>
        <w:t xml:space="preserve"> </w:t>
      </w:r>
      <w:proofErr w:type="spellStart"/>
      <w:r w:rsidRPr="00715760">
        <w:rPr>
          <w:lang w:val="ru-RU"/>
        </w:rPr>
        <w:t>Webex</w:t>
      </w:r>
      <w:proofErr w:type="spellEnd"/>
      <w:r w:rsidRPr="00715760">
        <w:rPr>
          <w:lang w:val="ru-RU"/>
        </w:rPr>
        <w:t xml:space="preserve"> </w:t>
      </w:r>
      <w:proofErr w:type="spellStart"/>
      <w:r w:rsidRPr="00715760">
        <w:rPr>
          <w:lang w:val="ru-RU"/>
        </w:rPr>
        <w:t>Cart</w:t>
      </w:r>
      <w:proofErr w:type="spellEnd"/>
      <w:r w:rsidRPr="00715760">
        <w:rPr>
          <w:lang w:val="ru-RU"/>
        </w:rPr>
        <w:t xml:space="preserve">, </w:t>
      </w:r>
      <w:proofErr w:type="spellStart"/>
      <w:r w:rsidRPr="00715760">
        <w:rPr>
          <w:lang w:val="ru-RU"/>
        </w:rPr>
        <w:t>Messenger</w:t>
      </w:r>
      <w:proofErr w:type="spellEnd"/>
      <w:r w:rsidRPr="00715760">
        <w:rPr>
          <w:lang w:val="ru-RU"/>
        </w:rPr>
        <w:t xml:space="preserve"> или </w:t>
      </w:r>
      <w:proofErr w:type="spellStart"/>
      <w:r w:rsidRPr="00715760">
        <w:rPr>
          <w:lang w:val="ru-RU"/>
        </w:rPr>
        <w:t>Facebook</w:t>
      </w:r>
      <w:proofErr w:type="spellEnd"/>
      <w:r w:rsidRPr="00715760">
        <w:rPr>
          <w:lang w:val="ru-RU"/>
        </w:rPr>
        <w:t xml:space="preserve"> </w:t>
      </w:r>
      <w:proofErr w:type="spellStart"/>
      <w:r w:rsidRPr="00715760">
        <w:rPr>
          <w:lang w:val="ru-RU"/>
        </w:rPr>
        <w:t>Live</w:t>
      </w:r>
      <w:proofErr w:type="spellEnd"/>
      <w:r w:rsidR="005A122E" w:rsidRPr="00715760">
        <w:rPr>
          <w:lang w:val="ru-RU"/>
        </w:rPr>
        <w:t>.</w:t>
      </w:r>
    </w:p>
    <w:p w:rsidR="00BB7B5A" w:rsidRPr="00715760" w:rsidRDefault="00325892" w:rsidP="000B0BB2">
      <w:pPr>
        <w:pStyle w:val="20"/>
        <w:numPr>
          <w:ilvl w:val="0"/>
          <w:numId w:val="10"/>
        </w:numPr>
        <w:shd w:val="clear" w:color="auto" w:fill="auto"/>
        <w:tabs>
          <w:tab w:val="left" w:pos="952"/>
        </w:tabs>
        <w:spacing w:after="0" w:line="306" w:lineRule="exact"/>
        <w:ind w:left="340" w:hanging="340"/>
        <w:rPr>
          <w:lang w:val="ru-RU"/>
        </w:rPr>
      </w:pPr>
      <w:r w:rsidRPr="00715760">
        <w:rPr>
          <w:lang w:val="ru-RU"/>
        </w:rPr>
        <w:t>Таким образом, учитель может общаться со всеми детьми в онлайн-уроке. Учитель сможет слышать детей, сможет задавать и отвечать на вопросы</w:t>
      </w:r>
      <w:r w:rsidR="005A122E" w:rsidRPr="00715760">
        <w:rPr>
          <w:lang w:val="ru-RU"/>
        </w:rPr>
        <w:t>.</w:t>
      </w:r>
    </w:p>
    <w:p w:rsidR="00BB7B5A" w:rsidRPr="00715760" w:rsidRDefault="005A122E" w:rsidP="000B0BB2">
      <w:pPr>
        <w:pStyle w:val="20"/>
        <w:numPr>
          <w:ilvl w:val="0"/>
          <w:numId w:val="10"/>
        </w:numPr>
        <w:shd w:val="clear" w:color="auto" w:fill="auto"/>
        <w:spacing w:after="0" w:line="306" w:lineRule="exact"/>
        <w:ind w:left="340" w:hanging="340"/>
        <w:rPr>
          <w:lang w:val="ru-RU"/>
        </w:rPr>
      </w:pPr>
      <w:r w:rsidRPr="00715760">
        <w:rPr>
          <w:lang w:val="ru-RU"/>
        </w:rPr>
        <w:t xml:space="preserve"> </w:t>
      </w:r>
      <w:r w:rsidR="00325892" w:rsidRPr="00715760">
        <w:rPr>
          <w:lang w:val="ru-RU"/>
        </w:rPr>
        <w:t>Преподаватель может одновременно использовать веб-платформы для объяснения / оцен</w:t>
      </w:r>
      <w:r w:rsidR="002E6FD8" w:rsidRPr="00715760">
        <w:rPr>
          <w:lang w:val="ru-RU"/>
        </w:rPr>
        <w:t xml:space="preserve">ивания </w:t>
      </w:r>
      <w:r w:rsidR="00325892" w:rsidRPr="00715760">
        <w:rPr>
          <w:lang w:val="ru-RU"/>
        </w:rPr>
        <w:t>преподаваемого курса</w:t>
      </w:r>
      <w:r w:rsidRPr="00715760">
        <w:rPr>
          <w:lang w:val="ru-RU"/>
        </w:rPr>
        <w:t>.</w:t>
      </w:r>
    </w:p>
    <w:sectPr w:rsidR="00BB7B5A" w:rsidRPr="00715760" w:rsidSect="002E6FD8">
      <w:headerReference w:type="default" r:id="rId22"/>
      <w:pgSz w:w="11900" w:h="16840"/>
      <w:pgMar w:top="426" w:right="1046" w:bottom="568" w:left="9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31A" w:rsidRDefault="0032531A">
      <w:r>
        <w:separator/>
      </w:r>
    </w:p>
  </w:endnote>
  <w:endnote w:type="continuationSeparator" w:id="0">
    <w:p w:rsidR="0032531A" w:rsidRDefault="0032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31A" w:rsidRDefault="0032531A"/>
  </w:footnote>
  <w:footnote w:type="continuationSeparator" w:id="0">
    <w:p w:rsidR="0032531A" w:rsidRDefault="003253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2E" w:rsidRDefault="005A122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47C"/>
    <w:multiLevelType w:val="multilevel"/>
    <w:tmpl w:val="223480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80480"/>
    <w:multiLevelType w:val="multilevel"/>
    <w:tmpl w:val="A072A3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86002"/>
    <w:multiLevelType w:val="multilevel"/>
    <w:tmpl w:val="D5B288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14DEA"/>
    <w:multiLevelType w:val="multilevel"/>
    <w:tmpl w:val="BE6E1916"/>
    <w:lvl w:ilvl="0">
      <w:start w:val="7"/>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9F3FCA"/>
    <w:multiLevelType w:val="multilevel"/>
    <w:tmpl w:val="605C4598"/>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8C6B8B"/>
    <w:multiLevelType w:val="multilevel"/>
    <w:tmpl w:val="005ADB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3B0340"/>
    <w:multiLevelType w:val="multilevel"/>
    <w:tmpl w:val="BF303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F35EB5"/>
    <w:multiLevelType w:val="multilevel"/>
    <w:tmpl w:val="107A669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B03E3B"/>
    <w:multiLevelType w:val="multilevel"/>
    <w:tmpl w:val="2DCA2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8B29B9"/>
    <w:multiLevelType w:val="multilevel"/>
    <w:tmpl w:val="BF52256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227D62"/>
    <w:multiLevelType w:val="multilevel"/>
    <w:tmpl w:val="ECB474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5"/>
  </w:num>
  <w:num w:numId="4">
    <w:abstractNumId w:val="7"/>
  </w:num>
  <w:num w:numId="5">
    <w:abstractNumId w:val="0"/>
  </w:num>
  <w:num w:numId="6">
    <w:abstractNumId w:val="2"/>
  </w:num>
  <w:num w:numId="7">
    <w:abstractNumId w:val="4"/>
  </w:num>
  <w:num w:numId="8">
    <w:abstractNumId w:val="9"/>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B7B5A"/>
    <w:rsid w:val="0002502D"/>
    <w:rsid w:val="00065727"/>
    <w:rsid w:val="000B0BB2"/>
    <w:rsid w:val="00182C78"/>
    <w:rsid w:val="001854C6"/>
    <w:rsid w:val="00200527"/>
    <w:rsid w:val="0024309C"/>
    <w:rsid w:val="00265DF8"/>
    <w:rsid w:val="00271BBD"/>
    <w:rsid w:val="002E6FD8"/>
    <w:rsid w:val="0032531A"/>
    <w:rsid w:val="00325892"/>
    <w:rsid w:val="003279CE"/>
    <w:rsid w:val="003324F9"/>
    <w:rsid w:val="00385798"/>
    <w:rsid w:val="003E68A6"/>
    <w:rsid w:val="003F4533"/>
    <w:rsid w:val="003F4B3C"/>
    <w:rsid w:val="00403833"/>
    <w:rsid w:val="00416DDB"/>
    <w:rsid w:val="004A4330"/>
    <w:rsid w:val="005107B1"/>
    <w:rsid w:val="0054207D"/>
    <w:rsid w:val="00573252"/>
    <w:rsid w:val="005A122E"/>
    <w:rsid w:val="005A72AF"/>
    <w:rsid w:val="005C4BB3"/>
    <w:rsid w:val="005F2B03"/>
    <w:rsid w:val="006A6B50"/>
    <w:rsid w:val="006D3D40"/>
    <w:rsid w:val="006F181E"/>
    <w:rsid w:val="006F41E7"/>
    <w:rsid w:val="00715760"/>
    <w:rsid w:val="007E48D3"/>
    <w:rsid w:val="008A46E4"/>
    <w:rsid w:val="0099728D"/>
    <w:rsid w:val="009A3108"/>
    <w:rsid w:val="00A244C4"/>
    <w:rsid w:val="00A52867"/>
    <w:rsid w:val="00A52880"/>
    <w:rsid w:val="00A61C65"/>
    <w:rsid w:val="00AC3DE3"/>
    <w:rsid w:val="00AF110E"/>
    <w:rsid w:val="00B74A25"/>
    <w:rsid w:val="00B875C9"/>
    <w:rsid w:val="00BB7B5A"/>
    <w:rsid w:val="00D016BE"/>
    <w:rsid w:val="00D65B07"/>
    <w:rsid w:val="00DF59B8"/>
    <w:rsid w:val="00EB1B7F"/>
    <w:rsid w:val="00F5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0A859"/>
  <w15:docId w15:val="{3C07D1C8-CB0E-4F5A-AFAF-6D1E5FDC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4"/>
      <w:szCs w:val="24"/>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character" w:customStyle="1" w:styleId="5">
    <w:name w:val="Основной текст (5)"/>
    <w:basedOn w:val="a0"/>
    <w:rPr>
      <w:rFonts w:ascii="Times New Roman" w:eastAsia="Times New Roman" w:hAnsi="Times New Roman" w:cs="Times New Roman"/>
      <w:b w:val="0"/>
      <w:bCs w:val="0"/>
      <w:i w:val="0"/>
      <w:iCs w:val="0"/>
      <w:smallCaps w:val="0"/>
      <w:strike w:val="0"/>
      <w:sz w:val="15"/>
      <w:szCs w:val="15"/>
      <w:u w:val="none"/>
      <w:lang w:val="en-US" w:eastAsia="en-US" w:bidi="en-US"/>
    </w:rPr>
  </w:style>
  <w:style w:type="character" w:customStyle="1" w:styleId="7Exact">
    <w:name w:val="Основной текст (7) Exact"/>
    <w:basedOn w:val="a0"/>
    <w:rPr>
      <w:rFonts w:ascii="Calibri" w:eastAsia="Calibri" w:hAnsi="Calibri" w:cs="Calibri"/>
      <w:b/>
      <w:bCs/>
      <w:i w:val="0"/>
      <w:iCs w:val="0"/>
      <w:smallCaps w:val="0"/>
      <w:strike w:val="0"/>
      <w:sz w:val="28"/>
      <w:szCs w:val="28"/>
      <w:u w:val="none"/>
    </w:rPr>
  </w:style>
  <w:style w:type="character" w:customStyle="1" w:styleId="11Exact">
    <w:name w:val="Основной текст (11) Exact"/>
    <w:basedOn w:val="a0"/>
    <w:link w:val="11"/>
    <w:rPr>
      <w:rFonts w:ascii="Times New Roman" w:eastAsia="Times New Roman" w:hAnsi="Times New Roman" w:cs="Times New Roman"/>
      <w:b w:val="0"/>
      <w:bCs w:val="0"/>
      <w:i/>
      <w:iCs/>
      <w:smallCaps w:val="0"/>
      <w:strike w:val="0"/>
      <w:spacing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2"/>
      <w:szCs w:val="22"/>
      <w:u w:val="none"/>
      <w:lang w:val="en-US" w:eastAsia="en-US" w:bidi="en-US"/>
    </w:rPr>
  </w:style>
  <w:style w:type="character" w:customStyle="1" w:styleId="6Calibri12pt">
    <w:name w:val="Основной текст (6) + Calibri;12 pt;Курсив"/>
    <w:basedOn w:val="6"/>
    <w:rPr>
      <w:rFonts w:ascii="Calibri" w:eastAsia="Calibri" w:hAnsi="Calibri" w:cs="Calibri"/>
      <w:b w:val="0"/>
      <w:bCs w:val="0"/>
      <w:i/>
      <w:iCs/>
      <w:smallCaps w:val="0"/>
      <w:strike w:val="0"/>
      <w:color w:val="000000"/>
      <w:spacing w:val="0"/>
      <w:w w:val="100"/>
      <w:position w:val="0"/>
      <w:sz w:val="24"/>
      <w:szCs w:val="24"/>
      <w:u w:val="none"/>
      <w:lang w:val="en-US" w:eastAsia="en-US" w:bidi="en-US"/>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6Calibri12pt0">
    <w:name w:val="Основной текст (6) + Calibri;12 pt;Курсив"/>
    <w:basedOn w:val="6"/>
    <w:rPr>
      <w:rFonts w:ascii="Calibri" w:eastAsia="Calibri" w:hAnsi="Calibri" w:cs="Calibri"/>
      <w:b w:val="0"/>
      <w:bCs w:val="0"/>
      <w:i/>
      <w:iCs/>
      <w:smallCaps w:val="0"/>
      <w:strike w:val="0"/>
      <w:color w:val="000000"/>
      <w:spacing w:val="0"/>
      <w:w w:val="100"/>
      <w:position w:val="0"/>
      <w:sz w:val="24"/>
      <w:szCs w:val="24"/>
      <w:u w:val="single"/>
      <w:lang w:val="en-US" w:eastAsia="en-US" w:bidi="en-US"/>
    </w:rPr>
  </w:style>
  <w:style w:type="character" w:customStyle="1" w:styleId="7">
    <w:name w:val="Основной текст (7)_"/>
    <w:basedOn w:val="a0"/>
    <w:link w:val="70"/>
    <w:rPr>
      <w:rFonts w:ascii="Calibri" w:eastAsia="Calibri" w:hAnsi="Calibri" w:cs="Calibri"/>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7"/>
      <w:szCs w:val="17"/>
      <w:u w:val="none"/>
    </w:rPr>
  </w:style>
  <w:style w:type="character" w:customStyle="1" w:styleId="9Calibri105pt">
    <w:name w:val="Основной текст (9) + Calibri;10;5 pt"/>
    <w:basedOn w:val="9"/>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pacing w:val="-10"/>
      <w:u w:val="none"/>
      <w:lang w:val="es-ES" w:eastAsia="es-ES" w:bidi="es-ES"/>
    </w:rPr>
  </w:style>
  <w:style w:type="character" w:customStyle="1" w:styleId="101">
    <w:name w:val="Основной текст (10)"/>
    <w:basedOn w:val="10"/>
    <w:rPr>
      <w:rFonts w:ascii="Times New Roman" w:eastAsia="Times New Roman" w:hAnsi="Times New Roman" w:cs="Times New Roman"/>
      <w:b w:val="0"/>
      <w:bCs w:val="0"/>
      <w:i/>
      <w:iCs/>
      <w:smallCaps w:val="0"/>
      <w:strike w:val="0"/>
      <w:color w:val="000000"/>
      <w:spacing w:val="-10"/>
      <w:w w:val="100"/>
      <w:position w:val="0"/>
      <w:sz w:val="24"/>
      <w:szCs w:val="24"/>
      <w:u w:val="none"/>
      <w:lang w:val="es-ES" w:eastAsia="es-ES" w:bidi="es-E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4"/>
      <w:szCs w:val="24"/>
      <w:u w:val="none"/>
    </w:rPr>
  </w:style>
  <w:style w:type="character" w:customStyle="1" w:styleId="2105pt">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single"/>
      <w:lang w:val="es-ES" w:eastAsia="es-ES" w:bidi="es-E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s-ES" w:eastAsia="es-ES" w:bidi="es-E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2Calibri105pt">
    <w:name w:val="Основной текст (2) + Calibri;10;5 pt"/>
    <w:basedOn w:val="2"/>
    <w:rPr>
      <w:rFonts w:ascii="Calibri" w:eastAsia="Calibri" w:hAnsi="Calibri" w:cs="Calibri"/>
      <w:b w:val="0"/>
      <w:bCs w:val="0"/>
      <w:i w:val="0"/>
      <w:iCs w:val="0"/>
      <w:smallCaps w:val="0"/>
      <w:strike w:val="0"/>
      <w:color w:val="000000"/>
      <w:spacing w:val="0"/>
      <w:w w:val="100"/>
      <w:position w:val="0"/>
      <w:sz w:val="21"/>
      <w:szCs w:val="21"/>
      <w:u w:val="single"/>
      <w:lang w:val="ro-RO" w:eastAsia="ro-RO" w:bidi="ro-RO"/>
    </w:rPr>
  </w:style>
  <w:style w:type="character" w:customStyle="1" w:styleId="2Calibri105pt0">
    <w:name w:val="Основной текст (2) + Calibri;10;5 pt"/>
    <w:basedOn w:val="2"/>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12">
    <w:name w:val="Основной текст (12)_"/>
    <w:basedOn w:val="a0"/>
    <w:link w:val="120"/>
    <w:rPr>
      <w:rFonts w:ascii="Calibri" w:eastAsia="Calibri" w:hAnsi="Calibri" w:cs="Calibri"/>
      <w:b w:val="0"/>
      <w:bCs w:val="0"/>
      <w:i w:val="0"/>
      <w:iCs w:val="0"/>
      <w:smallCaps w:val="0"/>
      <w:strike w:val="0"/>
      <w:sz w:val="21"/>
      <w:szCs w:val="21"/>
      <w:u w:val="none"/>
    </w:rPr>
  </w:style>
  <w:style w:type="character" w:customStyle="1" w:styleId="121">
    <w:name w:val="Основной текст (12)"/>
    <w:basedOn w:val="12"/>
    <w:rPr>
      <w:rFonts w:ascii="Calibri" w:eastAsia="Calibri" w:hAnsi="Calibri" w:cs="Calibri"/>
      <w:b w:val="0"/>
      <w:bCs w:val="0"/>
      <w:i w:val="0"/>
      <w:iCs w:val="0"/>
      <w:smallCaps w:val="0"/>
      <w:strike w:val="0"/>
      <w:color w:val="000000"/>
      <w:spacing w:val="0"/>
      <w:w w:val="100"/>
      <w:position w:val="0"/>
      <w:sz w:val="21"/>
      <w:szCs w:val="21"/>
      <w:u w:val="single"/>
      <w:lang w:val="ro-RO" w:eastAsia="ro-RO" w:bidi="ro-RO"/>
    </w:rPr>
  </w:style>
  <w:style w:type="character" w:customStyle="1" w:styleId="25">
    <w:name w:val="Основной текст (2) +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24"/>
      <w:szCs w:val="24"/>
      <w:u w:val="none"/>
      <w:lang w:val="ro-RO" w:eastAsia="ro-RO" w:bidi="ro-RO"/>
    </w:rPr>
  </w:style>
  <w:style w:type="character" w:customStyle="1" w:styleId="211pt1pt">
    <w:name w:val="Основной текст (2) + 11 pt;Интервал 1 pt"/>
    <w:basedOn w:val="2"/>
    <w:rPr>
      <w:rFonts w:ascii="Times New Roman" w:eastAsia="Times New Roman" w:hAnsi="Times New Roman" w:cs="Times New Roman"/>
      <w:b w:val="0"/>
      <w:bCs w:val="0"/>
      <w:i w:val="0"/>
      <w:iCs w:val="0"/>
      <w:smallCaps w:val="0"/>
      <w:strike w:val="0"/>
      <w:color w:val="000000"/>
      <w:spacing w:val="20"/>
      <w:w w:val="100"/>
      <w:position w:val="0"/>
      <w:sz w:val="22"/>
      <w:szCs w:val="22"/>
      <w:u w:val="single"/>
      <w:lang w:val="ro-RO" w:eastAsia="ro-RO" w:bidi="ro-RO"/>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pacing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o-RO" w:eastAsia="ro-RO" w:bidi="ro-RO"/>
    </w:rPr>
  </w:style>
  <w:style w:type="character" w:customStyle="1" w:styleId="2105pt0">
    <w:name w:val="Основной текст (2) + 10;5 pt;Курсив"/>
    <w:basedOn w:val="2"/>
    <w:rPr>
      <w:rFonts w:ascii="Times New Roman" w:eastAsia="Times New Roman" w:hAnsi="Times New Roman" w:cs="Times New Roman"/>
      <w:b w:val="0"/>
      <w:bCs w:val="0"/>
      <w:i/>
      <w:iCs/>
      <w:smallCaps w:val="0"/>
      <w:strike w:val="0"/>
      <w:color w:val="000000"/>
      <w:spacing w:val="0"/>
      <w:w w:val="100"/>
      <w:position w:val="0"/>
      <w:sz w:val="21"/>
      <w:szCs w:val="21"/>
      <w:u w:val="none"/>
      <w:lang w:val="ro-RO" w:eastAsia="ro-RO" w:bidi="ro-RO"/>
    </w:rPr>
  </w:style>
  <w:style w:type="paragraph" w:customStyle="1" w:styleId="30">
    <w:name w:val="Основной текст (3)"/>
    <w:basedOn w:val="a"/>
    <w:link w:val="3"/>
    <w:pPr>
      <w:shd w:val="clear" w:color="auto" w:fill="FFFFFF"/>
      <w:spacing w:after="180" w:line="292" w:lineRule="exact"/>
      <w:ind w:hanging="440"/>
      <w:jc w:val="center"/>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180" w:line="184" w:lineRule="exact"/>
      <w:jc w:val="center"/>
    </w:pPr>
    <w:rPr>
      <w:rFonts w:ascii="Times New Roman" w:eastAsia="Times New Roman" w:hAnsi="Times New Roman" w:cs="Times New Roman"/>
      <w:sz w:val="14"/>
      <w:szCs w:val="14"/>
    </w:rPr>
  </w:style>
  <w:style w:type="paragraph" w:customStyle="1" w:styleId="70">
    <w:name w:val="Основной текст (7)"/>
    <w:basedOn w:val="a"/>
    <w:link w:val="7"/>
    <w:pPr>
      <w:shd w:val="clear" w:color="auto" w:fill="FFFFFF"/>
      <w:spacing w:before="720" w:after="660" w:line="371" w:lineRule="exact"/>
    </w:pPr>
    <w:rPr>
      <w:rFonts w:ascii="Calibri" w:eastAsia="Calibri" w:hAnsi="Calibri" w:cs="Calibri"/>
      <w:b/>
      <w:bCs/>
      <w:sz w:val="28"/>
      <w:szCs w:val="28"/>
    </w:rPr>
  </w:style>
  <w:style w:type="paragraph" w:customStyle="1" w:styleId="11">
    <w:name w:val="Основной текст (11)"/>
    <w:basedOn w:val="a"/>
    <w:link w:val="11Exact"/>
    <w:pPr>
      <w:shd w:val="clear" w:color="auto" w:fill="FFFFFF"/>
      <w:spacing w:line="0" w:lineRule="atLeast"/>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after="720" w:line="0" w:lineRule="atLeast"/>
    </w:pPr>
    <w:rPr>
      <w:rFonts w:ascii="Times New Roman" w:eastAsia="Times New Roman" w:hAnsi="Times New Roman" w:cs="Times New Roman"/>
      <w:sz w:val="22"/>
      <w:szCs w:val="22"/>
      <w:lang w:val="en-US" w:eastAsia="en-US" w:bidi="en-US"/>
    </w:rPr>
  </w:style>
  <w:style w:type="paragraph" w:customStyle="1" w:styleId="80">
    <w:name w:val="Основной текст (8)"/>
    <w:basedOn w:val="a"/>
    <w:link w:val="8"/>
    <w:pPr>
      <w:shd w:val="clear" w:color="auto" w:fill="FFFFFF"/>
      <w:spacing w:before="660" w:line="367" w:lineRule="exact"/>
      <w:ind w:firstLine="820"/>
      <w:jc w:val="both"/>
    </w:pPr>
    <w:rPr>
      <w:rFonts w:ascii="Times New Roman" w:eastAsia="Times New Roman" w:hAnsi="Times New Roman" w:cs="Times New Roman"/>
      <w:sz w:val="28"/>
      <w:szCs w:val="28"/>
    </w:rPr>
  </w:style>
  <w:style w:type="paragraph" w:customStyle="1" w:styleId="90">
    <w:name w:val="Основной текст (9)"/>
    <w:basedOn w:val="a"/>
    <w:link w:val="9"/>
    <w:pPr>
      <w:shd w:val="clear" w:color="auto" w:fill="FFFFFF"/>
      <w:spacing w:line="202" w:lineRule="exact"/>
    </w:pPr>
    <w:rPr>
      <w:rFonts w:ascii="Times New Roman" w:eastAsia="Times New Roman" w:hAnsi="Times New Roman" w:cs="Times New Roman"/>
      <w:sz w:val="17"/>
      <w:szCs w:val="17"/>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i/>
      <w:iCs/>
      <w:spacing w:val="-10"/>
      <w:lang w:val="es-ES" w:eastAsia="es-ES" w:bidi="es-ES"/>
    </w:rPr>
  </w:style>
  <w:style w:type="paragraph" w:customStyle="1" w:styleId="20">
    <w:name w:val="Основной текст (2)"/>
    <w:basedOn w:val="a"/>
    <w:link w:val="2"/>
    <w:pPr>
      <w:shd w:val="clear" w:color="auto" w:fill="FFFFFF"/>
      <w:spacing w:after="240" w:line="0" w:lineRule="atLeast"/>
      <w:ind w:hanging="460"/>
      <w:jc w:val="both"/>
    </w:pPr>
    <w:rPr>
      <w:rFonts w:ascii="Times New Roman" w:eastAsia="Times New Roman" w:hAnsi="Times New Roman" w:cs="Times New Roman"/>
    </w:rPr>
  </w:style>
  <w:style w:type="paragraph" w:customStyle="1" w:styleId="120">
    <w:name w:val="Основной текст (12)"/>
    <w:basedOn w:val="a"/>
    <w:link w:val="12"/>
    <w:pPr>
      <w:shd w:val="clear" w:color="auto" w:fill="FFFFFF"/>
      <w:spacing w:line="299" w:lineRule="exact"/>
      <w:jc w:val="both"/>
    </w:pPr>
    <w:rPr>
      <w:rFonts w:ascii="Calibri" w:eastAsia="Calibri" w:hAnsi="Calibri" w:cs="Calibri"/>
      <w:sz w:val="21"/>
      <w:szCs w:val="21"/>
    </w:rPr>
  </w:style>
  <w:style w:type="paragraph" w:customStyle="1" w:styleId="130">
    <w:name w:val="Основной текст (13)"/>
    <w:basedOn w:val="a"/>
    <w:link w:val="13"/>
    <w:pPr>
      <w:shd w:val="clear" w:color="auto" w:fill="FFFFFF"/>
      <w:spacing w:line="284" w:lineRule="exact"/>
      <w:ind w:hanging="340"/>
    </w:pPr>
    <w:rPr>
      <w:rFonts w:ascii="Times New Roman" w:eastAsia="Times New Roman" w:hAnsi="Times New Roman" w:cs="Times New Roman"/>
      <w:i/>
      <w:i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pacing w:val="20"/>
    </w:rPr>
  </w:style>
  <w:style w:type="character" w:styleId="a7">
    <w:name w:val="Unresolved Mention"/>
    <w:basedOn w:val="a0"/>
    <w:uiPriority w:val="99"/>
    <w:semiHidden/>
    <w:unhideWhenUsed/>
    <w:rsid w:val="006A6B50"/>
    <w:rPr>
      <w:color w:val="605E5C"/>
      <w:shd w:val="clear" w:color="auto" w:fill="E1DFDD"/>
    </w:rPr>
  </w:style>
  <w:style w:type="paragraph" w:styleId="a8">
    <w:name w:val="Normal (Web)"/>
    <w:basedOn w:val="a"/>
    <w:uiPriority w:val="99"/>
    <w:unhideWhenUsed/>
    <w:rsid w:val="003324F9"/>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9">
    <w:name w:val="header"/>
    <w:basedOn w:val="a"/>
    <w:link w:val="aa"/>
    <w:uiPriority w:val="99"/>
    <w:unhideWhenUsed/>
    <w:rsid w:val="005A122E"/>
    <w:pPr>
      <w:tabs>
        <w:tab w:val="center" w:pos="4677"/>
        <w:tab w:val="right" w:pos="9355"/>
      </w:tabs>
    </w:pPr>
  </w:style>
  <w:style w:type="character" w:customStyle="1" w:styleId="aa">
    <w:name w:val="Верхний колонтитул Знак"/>
    <w:basedOn w:val="a0"/>
    <w:link w:val="a9"/>
    <w:uiPriority w:val="99"/>
    <w:rsid w:val="005A122E"/>
    <w:rPr>
      <w:color w:val="000000"/>
    </w:rPr>
  </w:style>
  <w:style w:type="paragraph" w:styleId="ab">
    <w:name w:val="footer"/>
    <w:basedOn w:val="a"/>
    <w:link w:val="ac"/>
    <w:uiPriority w:val="99"/>
    <w:unhideWhenUsed/>
    <w:rsid w:val="005A122E"/>
    <w:pPr>
      <w:tabs>
        <w:tab w:val="center" w:pos="4677"/>
        <w:tab w:val="right" w:pos="9355"/>
      </w:tabs>
    </w:pPr>
  </w:style>
  <w:style w:type="character" w:customStyle="1" w:styleId="ac">
    <w:name w:val="Нижний колонтитул Знак"/>
    <w:basedOn w:val="a0"/>
    <w:link w:val="ab"/>
    <w:uiPriority w:val="99"/>
    <w:rsid w:val="005A122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4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lem.aice.md/alem/wp-content/uploads/2017/10/Ghide_eTwinnigROM-2016_out-FINAL.pdf" TargetMode="External"/><Relationship Id="rId13" Type="http://schemas.openxmlformats.org/officeDocument/2006/relationships/hyperlink" Target="https://www.youtube.com/watch?v=OuQFhDGt_iO&amp;feature=emb_logo" TargetMode="External"/><Relationship Id="rId18" Type="http://schemas.openxmlformats.org/officeDocument/2006/relationships/hyperlink" Target="https://drive.google.com/file/d/11/n4qMfLGbmHSxlyREpVe7P69e2n14JUE/view?usp=drivesdk" TargetMode="External"/><Relationship Id="rId3" Type="http://schemas.openxmlformats.org/officeDocument/2006/relationships/settings" Target="settings.xml"/><Relationship Id="rId21" Type="http://schemas.openxmlformats.org/officeDocument/2006/relationships/hyperlink" Target="http://www.loveforlife.ch/clasaVirtuala.php#clasaVirtuala" TargetMode="External"/><Relationship Id="rId7" Type="http://schemas.openxmlformats.org/officeDocument/2006/relationships/hyperlink" Target="https://cisco.app.box.com/s/47x9iruepz0jvs0mt6svwqxpc3iaoczq" TargetMode="External"/><Relationship Id="rId12" Type="http://schemas.openxmlformats.org/officeDocument/2006/relationships/hyperlink" Target="https://www.youtube.com/watch?v=SSI33C6czcQ&amp;t-39s" TargetMode="External"/><Relationship Id="rId17" Type="http://schemas.openxmlformats.org/officeDocument/2006/relationships/hyperlink" Target="https://youtube/jB-VL-6YpK1U?t=2644" TargetMode="External"/><Relationship Id="rId2" Type="http://schemas.openxmlformats.org/officeDocument/2006/relationships/styles" Target="styles.xml"/><Relationship Id="rId16" Type="http://schemas.openxmlformats.org/officeDocument/2006/relationships/hyperlink" Target="https://www.netacad.com" TargetMode="External"/><Relationship Id="rId20" Type="http://schemas.openxmlformats.org/officeDocument/2006/relationships/hyperlink" Target="http://ctice.gov.md/manuale-scol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sproiect.com/downlo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Psb3ucVplo4" TargetMode="External"/><Relationship Id="rId23" Type="http://schemas.openxmlformats.org/officeDocument/2006/relationships/fontTable" Target="fontTable.xml"/><Relationship Id="rId10" Type="http://schemas.openxmlformats.org/officeDocument/2006/relationships/hyperlink" Target="https://www.whatsapp.com/download" TargetMode="External"/><Relationship Id="rId19" Type="http://schemas.openxmlformats.org/officeDocument/2006/relationships/hyperlink" Target="https://vvwvv.youtube.com/vvatch7v-Va-fJhVvYbl" TargetMode="External"/><Relationship Id="rId4" Type="http://schemas.openxmlformats.org/officeDocument/2006/relationships/webSettings" Target="webSettings.xml"/><Relationship Id="rId9" Type="http://schemas.openxmlformats.org/officeDocument/2006/relationships/hyperlink" Target="https://www.viber.com/download/" TargetMode="External"/><Relationship Id="rId14" Type="http://schemas.openxmlformats.org/officeDocument/2006/relationships/hyperlink" Target="https://www.youtube.com/watch?v-jB-VL6VpK1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3275</Words>
  <Characters>18670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37</cp:revision>
  <dcterms:created xsi:type="dcterms:W3CDTF">2020-04-09T10:27:00Z</dcterms:created>
  <dcterms:modified xsi:type="dcterms:W3CDTF">2020-04-09T16:32:00Z</dcterms:modified>
</cp:coreProperties>
</file>